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АННОТАЦИЯ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К РАБОЧЕЙ ПРОГРАММЕ ПО БИОЛОГИИ 5-9 классы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ФГОС ООО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по биологии для 5-9 классов общеобразовательных бюджетных учреждений составлена на основе:</w:t>
      </w:r>
    </w:p>
    <w:p w:rsidR="006D0CE3" w:rsidRDefault="006D0CE3" w:rsidP="006D0C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Закона Росси</w:t>
      </w:r>
      <w:r w:rsidR="0006569D">
        <w:rPr>
          <w:color w:val="000000"/>
          <w:sz w:val="27"/>
          <w:szCs w:val="27"/>
        </w:rPr>
        <w:t>йской Федерации «Об образовании в РФ»</w:t>
      </w:r>
    </w:p>
    <w:p w:rsidR="006D0CE3" w:rsidRPr="00E631E6" w:rsidRDefault="006D0CE3" w:rsidP="00086B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D9370A">
        <w:rPr>
          <w:color w:val="000000"/>
          <w:sz w:val="27"/>
          <w:szCs w:val="27"/>
        </w:rPr>
        <w:t>Федеральный государственный образовательный стандарт основного общего образования</w:t>
      </w:r>
      <w:r w:rsidR="005A4CA6">
        <w:rPr>
          <w:color w:val="000000"/>
          <w:sz w:val="27"/>
          <w:szCs w:val="27"/>
        </w:rPr>
        <w:t>.</w:t>
      </w:r>
      <w:bookmarkStart w:id="0" w:name="_GoBack"/>
      <w:bookmarkEnd w:id="0"/>
      <w:r w:rsidRPr="00D9370A">
        <w:rPr>
          <w:color w:val="000000"/>
          <w:sz w:val="27"/>
          <w:szCs w:val="27"/>
        </w:rPr>
        <w:t xml:space="preserve"> 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E631E6" w:rsidRPr="00D9370A" w:rsidRDefault="00E631E6" w:rsidP="00E631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0CE3" w:rsidRDefault="006D0CE3" w:rsidP="00E631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Рабочая программа </w:t>
      </w:r>
      <w:r w:rsidR="00E631E6">
        <w:rPr>
          <w:color w:val="000000"/>
          <w:sz w:val="27"/>
          <w:szCs w:val="27"/>
        </w:rPr>
        <w:t xml:space="preserve">составлена в соответствии с требованиями </w:t>
      </w:r>
      <w:r>
        <w:rPr>
          <w:color w:val="000000"/>
          <w:sz w:val="27"/>
          <w:szCs w:val="27"/>
        </w:rPr>
        <w:t xml:space="preserve">основного общего образования и </w:t>
      </w:r>
      <w:r w:rsidR="00E631E6">
        <w:rPr>
          <w:color w:val="000000"/>
          <w:sz w:val="27"/>
          <w:szCs w:val="27"/>
        </w:rPr>
        <w:t xml:space="preserve">примерной программы по биологии, </w:t>
      </w:r>
      <w:r>
        <w:rPr>
          <w:color w:val="000000"/>
          <w:sz w:val="27"/>
          <w:szCs w:val="27"/>
        </w:rPr>
        <w:t>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внутрипредметных</w:t>
      </w:r>
      <w:proofErr w:type="spellEnd"/>
      <w:r>
        <w:rPr>
          <w:color w:val="000000"/>
          <w:sz w:val="27"/>
          <w:szCs w:val="27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>
        <w:rPr>
          <w:color w:val="000000"/>
          <w:sz w:val="27"/>
          <w:szCs w:val="27"/>
        </w:rPr>
        <w:t>культуросообразный</w:t>
      </w:r>
      <w:proofErr w:type="spellEnd"/>
      <w:r>
        <w:rPr>
          <w:color w:val="000000"/>
          <w:sz w:val="27"/>
          <w:szCs w:val="27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>
        <w:rPr>
          <w:color w:val="000000"/>
          <w:sz w:val="27"/>
          <w:szCs w:val="27"/>
        </w:rPr>
        <w:t>внутрипредметных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, историко-проблемного,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подходов.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</w:t>
      </w:r>
      <w:r>
        <w:rPr>
          <w:color w:val="000000"/>
          <w:sz w:val="27"/>
          <w:szCs w:val="27"/>
        </w:rPr>
        <w:lastRenderedPageBreak/>
        <w:t>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обе составляющие курса: и теория, и факты.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В разделе рабочей программы по биологии для 5 класса нашли отражение основные содержательные линии: клеточное строение организмов; 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Данная программа реализуется в учебниках биологии и учебно-методических пособиях, созданных коллективом авторов под руководством </w:t>
      </w:r>
      <w:proofErr w:type="spellStart"/>
      <w:r>
        <w:rPr>
          <w:color w:val="000000"/>
          <w:sz w:val="27"/>
          <w:szCs w:val="27"/>
        </w:rPr>
        <w:t>В.В.Пасечника</w:t>
      </w:r>
      <w:proofErr w:type="spellEnd"/>
      <w:r>
        <w:rPr>
          <w:color w:val="000000"/>
          <w:sz w:val="27"/>
          <w:szCs w:val="27"/>
        </w:rPr>
        <w:t>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выполняет следующие основные </w:t>
      </w:r>
      <w:r>
        <w:rPr>
          <w:b/>
          <w:bCs/>
          <w:color w:val="000000"/>
          <w:sz w:val="27"/>
          <w:szCs w:val="27"/>
        </w:rPr>
        <w:t>функции: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1.Нормативная функция определяет объем и порядок преподавания учебной дисциплины.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>
        <w:rPr>
          <w:color w:val="000000"/>
          <w:sz w:val="27"/>
          <w:szCs w:val="27"/>
        </w:rPr>
        <w:t>воспитания и развития</w:t>
      </w:r>
      <w:proofErr w:type="gramEnd"/>
      <w:r>
        <w:rPr>
          <w:color w:val="000000"/>
          <w:sz w:val="27"/>
          <w:szCs w:val="27"/>
        </w:rPr>
        <w:t xml:space="preserve"> учащихся средствами данного учебного предмета.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курса:</w:t>
      </w:r>
    </w:p>
    <w:p w:rsidR="006D0CE3" w:rsidRDefault="006D0CE3" w:rsidP="006D0C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6D0CE3" w:rsidRDefault="006D0CE3" w:rsidP="006D0C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у обучающихся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6D0CE3" w:rsidRDefault="006D0CE3" w:rsidP="006D0C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курса: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освоение важнейших знаний об основных понятиях биологии и биологической терминологии;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овладение умениями наблюдать биологические явления, проводить лабораторный эксперимент;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Принципы реализации учебного предмета</w:t>
      </w:r>
    </w:p>
    <w:p w:rsidR="006D0CE3" w:rsidRDefault="006D0CE3" w:rsidP="006D0C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гуманизации</w:t>
      </w:r>
      <w:proofErr w:type="spellEnd"/>
      <w:r>
        <w:rPr>
          <w:color w:val="000000"/>
          <w:sz w:val="27"/>
          <w:szCs w:val="27"/>
        </w:rPr>
        <w:t xml:space="preserve"> содержания и процесса его усвоения;</w:t>
      </w:r>
    </w:p>
    <w:p w:rsidR="006D0CE3" w:rsidRDefault="006D0CE3" w:rsidP="006D0C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экологизации</w:t>
      </w:r>
      <w:proofErr w:type="spellEnd"/>
      <w:r>
        <w:rPr>
          <w:color w:val="000000"/>
          <w:sz w:val="27"/>
          <w:szCs w:val="27"/>
        </w:rPr>
        <w:t xml:space="preserve"> курса биологии;</w:t>
      </w:r>
    </w:p>
    <w:p w:rsidR="006D0CE3" w:rsidRDefault="006D0CE3" w:rsidP="006D0C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интеграции знаний и умений;</w:t>
      </w:r>
    </w:p>
    <w:p w:rsidR="006D0CE3" w:rsidRDefault="006D0CE3" w:rsidP="006D0C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последовательного развития и усложнения учебного материала и способов его изучения.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Вклад учебного предмета в достижение целей курса</w:t>
      </w:r>
    </w:p>
    <w:p w:rsidR="006D0CE3" w:rsidRDefault="006D0CE3" w:rsidP="006D0C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системы биологических знаний как компонента естественнонаучной картины мира;</w:t>
      </w:r>
    </w:p>
    <w:p w:rsidR="006D0CE3" w:rsidRDefault="006D0CE3" w:rsidP="006D0C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6D0CE3" w:rsidRDefault="006D0CE3" w:rsidP="006D0C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ОБЩАЯ ХАРАКТЕРИСТИКА УЧЕБНОГО КУРСА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рабочей программы структурировано:</w:t>
      </w:r>
    </w:p>
    <w:p w:rsidR="001B39F3" w:rsidRDefault="00110F45" w:rsidP="001B39F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 5 классе по трем</w:t>
      </w:r>
      <w:r w:rsidR="006D0CE3">
        <w:rPr>
          <w:b/>
          <w:bCs/>
          <w:i/>
          <w:iCs/>
          <w:color w:val="000000"/>
          <w:sz w:val="27"/>
          <w:szCs w:val="27"/>
        </w:rPr>
        <w:t xml:space="preserve"> разделам</w:t>
      </w:r>
    </w:p>
    <w:p w:rsidR="00D251B7" w:rsidRDefault="001B39F3" w:rsidP="001B39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Введение. Биология как наука.</w:t>
      </w:r>
    </w:p>
    <w:p w:rsidR="001B39F3" w:rsidRDefault="001B39F3" w:rsidP="001B39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Клетка- основа строения и жизнедеятельности организмов.</w:t>
      </w:r>
    </w:p>
    <w:p w:rsidR="001B39F3" w:rsidRPr="001B39F3" w:rsidRDefault="001B39F3" w:rsidP="001B39F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Многгообразие</w:t>
      </w:r>
      <w:proofErr w:type="spellEnd"/>
      <w:r>
        <w:rPr>
          <w:color w:val="000000"/>
          <w:sz w:val="27"/>
          <w:szCs w:val="27"/>
        </w:rPr>
        <w:t xml:space="preserve"> организмов.</w:t>
      </w:r>
    </w:p>
    <w:p w:rsidR="00D251B7" w:rsidRPr="00D251B7" w:rsidRDefault="006D0CE3" w:rsidP="00D251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 6 классе по четырём разделам</w:t>
      </w:r>
    </w:p>
    <w:p w:rsidR="00D251B7" w:rsidRDefault="00D251B7" w:rsidP="00D251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 w:rsidRPr="00D251B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Жизнедеятельность организмов.</w:t>
      </w:r>
    </w:p>
    <w:p w:rsidR="00D251B7" w:rsidRDefault="00D251B7" w:rsidP="00D251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Размножение, рост и развитие организмов.</w:t>
      </w:r>
    </w:p>
    <w:p w:rsidR="00D251B7" w:rsidRDefault="00D251B7" w:rsidP="00D251B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Регуляция жизнедеятельности организмов.</w:t>
      </w:r>
    </w:p>
    <w:p w:rsidR="00D251B7" w:rsidRDefault="00D251B7" w:rsidP="00D251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0CE3" w:rsidRDefault="00110F45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 7 классе по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шести </w:t>
      </w:r>
      <w:r w:rsidR="006D0CE3">
        <w:rPr>
          <w:b/>
          <w:bCs/>
          <w:i/>
          <w:iCs/>
          <w:color w:val="000000"/>
          <w:sz w:val="27"/>
          <w:szCs w:val="27"/>
        </w:rPr>
        <w:t xml:space="preserve"> разделам</w:t>
      </w:r>
      <w:proofErr w:type="gramEnd"/>
      <w:r w:rsidR="006D0CE3">
        <w:rPr>
          <w:b/>
          <w:bCs/>
          <w:i/>
          <w:iCs/>
          <w:color w:val="000000"/>
          <w:sz w:val="27"/>
          <w:szCs w:val="27"/>
        </w:rPr>
        <w:t>:</w:t>
      </w:r>
    </w:p>
    <w:p w:rsidR="006D0CE3" w:rsidRDefault="006D0CE3" w:rsidP="00110F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Введение.</w:t>
      </w:r>
      <w:r w:rsidR="00110F45">
        <w:rPr>
          <w:color w:val="000000"/>
          <w:sz w:val="27"/>
          <w:szCs w:val="27"/>
        </w:rPr>
        <w:t xml:space="preserve"> Многообразие организмов, их классификация.</w:t>
      </w:r>
    </w:p>
    <w:p w:rsidR="00110F45" w:rsidRPr="00110F45" w:rsidRDefault="00110F45" w:rsidP="00110F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Бактерии, грибы, лишайники.</w:t>
      </w:r>
    </w:p>
    <w:p w:rsidR="006D0CE3" w:rsidRDefault="00110F45" w:rsidP="006D0CE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Многообразие растительного мира.</w:t>
      </w:r>
    </w:p>
    <w:p w:rsidR="006D0CE3" w:rsidRDefault="00D251B7" w:rsidP="006D0CE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Многообразие животного мира.</w:t>
      </w:r>
    </w:p>
    <w:p w:rsidR="006D0CE3" w:rsidRDefault="006D0CE3" w:rsidP="006D0CE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D251B7">
        <w:rPr>
          <w:color w:val="000000"/>
          <w:sz w:val="27"/>
          <w:szCs w:val="27"/>
        </w:rPr>
        <w:t>Эволюция растений и животных, их охрана.</w:t>
      </w:r>
    </w:p>
    <w:p w:rsidR="006D0CE3" w:rsidRDefault="00D251B7" w:rsidP="006D0CE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Экосистемы.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8 классе по пятнадцати разделам: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Введение. Науки, изучающие организм человека.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Происхождение человека.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Строение организма.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Опорно-двигательная система.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Внутренняя среда организма.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Кровеносная и лимфатическая системы организма.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Дыхание.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Пищеварение.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Обмен веществ и энергии.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Покровные органы. Терморегуляция. Выделение.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Нервная система.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Анализаторы. Органы чувств.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>Высшая нервная деятельность. Поведение. Психика.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Железы внутренней секреции.</w:t>
      </w:r>
    </w:p>
    <w:p w:rsidR="006D0CE3" w:rsidRDefault="006D0CE3" w:rsidP="006D0CE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Индивидуальное развитие организма.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9 классе по семи разделам:</w:t>
      </w:r>
    </w:p>
    <w:p w:rsidR="006D0CE3" w:rsidRDefault="006D0CE3" w:rsidP="006D0C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Введение. Методы исследования биологии.</w:t>
      </w:r>
    </w:p>
    <w:p w:rsidR="006D0CE3" w:rsidRDefault="006D0CE3" w:rsidP="006D0C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Молекулярный уровень.</w:t>
      </w:r>
    </w:p>
    <w:p w:rsidR="006D0CE3" w:rsidRDefault="006D0CE3" w:rsidP="006D0C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Клеточный уровень.</w:t>
      </w:r>
    </w:p>
    <w:p w:rsidR="006D0CE3" w:rsidRDefault="006D0CE3" w:rsidP="006D0C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Организменный уровень.</w:t>
      </w:r>
    </w:p>
    <w:p w:rsidR="006D0CE3" w:rsidRDefault="006D0CE3" w:rsidP="006D0C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Популяционно-видовой уровень.</w:t>
      </w:r>
    </w:p>
    <w:p w:rsidR="006D0CE3" w:rsidRDefault="006D0CE3" w:rsidP="006D0C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Экосистемный</w:t>
      </w:r>
      <w:proofErr w:type="spellEnd"/>
      <w:r>
        <w:rPr>
          <w:color w:val="000000"/>
          <w:sz w:val="27"/>
          <w:szCs w:val="27"/>
        </w:rPr>
        <w:t xml:space="preserve"> уровень.</w:t>
      </w:r>
    </w:p>
    <w:p w:rsidR="006D0CE3" w:rsidRDefault="006D0CE3" w:rsidP="006D0C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Биосферный уровень.</w:t>
      </w:r>
    </w:p>
    <w:p w:rsidR="006D0CE3" w:rsidRDefault="006D0CE3" w:rsidP="006D0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4395" w:rsidRDefault="007D4395"/>
    <w:sectPr w:rsidR="007D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F76"/>
    <w:multiLevelType w:val="multilevel"/>
    <w:tmpl w:val="531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55C5"/>
    <w:multiLevelType w:val="multilevel"/>
    <w:tmpl w:val="4D2E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E2E70"/>
    <w:multiLevelType w:val="multilevel"/>
    <w:tmpl w:val="981A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94E80"/>
    <w:multiLevelType w:val="multilevel"/>
    <w:tmpl w:val="B8A8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26D57"/>
    <w:multiLevelType w:val="multilevel"/>
    <w:tmpl w:val="E8BC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A155E"/>
    <w:multiLevelType w:val="multilevel"/>
    <w:tmpl w:val="B48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432F4"/>
    <w:multiLevelType w:val="multilevel"/>
    <w:tmpl w:val="08E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B1B5C"/>
    <w:multiLevelType w:val="multilevel"/>
    <w:tmpl w:val="E8BC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2FC9"/>
    <w:multiLevelType w:val="multilevel"/>
    <w:tmpl w:val="BCC4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A1955"/>
    <w:multiLevelType w:val="multilevel"/>
    <w:tmpl w:val="314C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4C"/>
    <w:rsid w:val="00014632"/>
    <w:rsid w:val="0006569D"/>
    <w:rsid w:val="00110F45"/>
    <w:rsid w:val="001B39F3"/>
    <w:rsid w:val="00242B4C"/>
    <w:rsid w:val="005A4CA6"/>
    <w:rsid w:val="006D0CE3"/>
    <w:rsid w:val="007D4395"/>
    <w:rsid w:val="00D251B7"/>
    <w:rsid w:val="00D73F29"/>
    <w:rsid w:val="00D9370A"/>
    <w:rsid w:val="00E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984CF-895A-4FC9-A342-20E1D510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2018-12-12T09:31:00Z</cp:lastPrinted>
  <dcterms:created xsi:type="dcterms:W3CDTF">2018-12-12T08:47:00Z</dcterms:created>
  <dcterms:modified xsi:type="dcterms:W3CDTF">2019-02-06T15:03:00Z</dcterms:modified>
</cp:coreProperties>
</file>