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0B1" w:rsidRPr="00AF60B1" w:rsidRDefault="00AF60B1" w:rsidP="00AF60B1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AF60B1">
        <w:rPr>
          <w:b/>
          <w:sz w:val="20"/>
          <w:szCs w:val="20"/>
        </w:rPr>
        <w:t xml:space="preserve">Государственное бюджетное общеобразовательное учреждение Самарской области средняя общеобразовательная школа «Образовательный центр» имени Героя Советского Союза </w:t>
      </w:r>
      <w:proofErr w:type="spellStart"/>
      <w:r w:rsidRPr="00AF60B1">
        <w:rPr>
          <w:b/>
          <w:sz w:val="20"/>
          <w:szCs w:val="20"/>
        </w:rPr>
        <w:t>Панчикова</w:t>
      </w:r>
      <w:proofErr w:type="spellEnd"/>
      <w:r w:rsidRPr="00AF60B1">
        <w:rPr>
          <w:b/>
          <w:sz w:val="20"/>
          <w:szCs w:val="20"/>
        </w:rPr>
        <w:t xml:space="preserve"> Василия Ивановича                         </w:t>
      </w:r>
      <w:proofErr w:type="spellStart"/>
      <w:r w:rsidRPr="00AF60B1">
        <w:rPr>
          <w:b/>
          <w:sz w:val="20"/>
          <w:szCs w:val="20"/>
        </w:rPr>
        <w:t>с</w:t>
      </w:r>
      <w:proofErr w:type="gramStart"/>
      <w:r w:rsidRPr="00AF60B1">
        <w:rPr>
          <w:b/>
          <w:sz w:val="20"/>
          <w:szCs w:val="20"/>
        </w:rPr>
        <w:t>.Б</w:t>
      </w:r>
      <w:proofErr w:type="gramEnd"/>
      <w:r w:rsidRPr="00AF60B1">
        <w:rPr>
          <w:b/>
          <w:sz w:val="20"/>
          <w:szCs w:val="20"/>
        </w:rPr>
        <w:t>огдановка</w:t>
      </w:r>
      <w:proofErr w:type="spellEnd"/>
      <w:r w:rsidRPr="00AF60B1">
        <w:rPr>
          <w:b/>
          <w:sz w:val="20"/>
          <w:szCs w:val="20"/>
        </w:rPr>
        <w:t xml:space="preserve"> муниципального района Нефтегорский Самарской области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60B1" w:rsidRPr="00AF60B1" w:rsidTr="00AF60B1">
        <w:tc>
          <w:tcPr>
            <w:tcW w:w="4785" w:type="dxa"/>
          </w:tcPr>
          <w:p w:rsidR="00AF60B1" w:rsidRPr="00AF60B1" w:rsidRDefault="00AF60B1" w:rsidP="00AF60B1">
            <w:pPr>
              <w:rPr>
                <w:b/>
              </w:rPr>
            </w:pPr>
          </w:p>
          <w:p w:rsidR="00AF60B1" w:rsidRPr="00AF60B1" w:rsidRDefault="00AF60B1" w:rsidP="00AF60B1">
            <w:pPr>
              <w:rPr>
                <w:b/>
              </w:rPr>
            </w:pPr>
          </w:p>
          <w:p w:rsidR="00AF60B1" w:rsidRPr="00AF60B1" w:rsidRDefault="00AF60B1" w:rsidP="00AF60B1">
            <w:r w:rsidRPr="00AF60B1">
              <w:rPr>
                <w:b/>
              </w:rPr>
              <w:t>ПРОВЕРЕНО</w:t>
            </w:r>
            <w:r w:rsidRPr="00AF60B1">
              <w:br/>
              <w:t>ИО заместителя директора по УВР _______________Морозова И.В.</w:t>
            </w:r>
          </w:p>
          <w:p w:rsidR="00AF60B1" w:rsidRPr="00AF60B1" w:rsidRDefault="00AF60B1" w:rsidP="00AF60B1">
            <w:r w:rsidRPr="00AF60B1">
              <w:t>«_31_» ____августа _2022_ г.</w:t>
            </w:r>
          </w:p>
        </w:tc>
        <w:tc>
          <w:tcPr>
            <w:tcW w:w="4786" w:type="dxa"/>
          </w:tcPr>
          <w:p w:rsidR="00AF60B1" w:rsidRPr="00AF60B1" w:rsidRDefault="00AF60B1" w:rsidP="00AF60B1">
            <w:pPr>
              <w:jc w:val="right"/>
              <w:rPr>
                <w:b/>
              </w:rPr>
            </w:pPr>
          </w:p>
          <w:p w:rsidR="00AF60B1" w:rsidRPr="00AF60B1" w:rsidRDefault="00AF60B1" w:rsidP="00AF60B1">
            <w:pPr>
              <w:jc w:val="right"/>
              <w:rPr>
                <w:b/>
              </w:rPr>
            </w:pPr>
          </w:p>
          <w:p w:rsidR="00AF60B1" w:rsidRPr="00AF60B1" w:rsidRDefault="00AF60B1" w:rsidP="00AF60B1">
            <w:pPr>
              <w:jc w:val="right"/>
            </w:pPr>
            <w:r w:rsidRPr="00AF60B1">
              <w:rPr>
                <w:b/>
              </w:rPr>
              <w:t>УТВЕРЖДАЮ</w:t>
            </w:r>
            <w:r w:rsidRPr="00AF60B1">
              <w:br/>
              <w:t xml:space="preserve">Директор ГБОУ СОШ </w:t>
            </w:r>
            <w:proofErr w:type="spellStart"/>
            <w:r w:rsidRPr="00AF60B1">
              <w:t>с</w:t>
            </w:r>
            <w:proofErr w:type="gramStart"/>
            <w:r w:rsidRPr="00AF60B1">
              <w:t>.Б</w:t>
            </w:r>
            <w:proofErr w:type="gramEnd"/>
            <w:r w:rsidRPr="00AF60B1">
              <w:t>огдановка</w:t>
            </w:r>
            <w:proofErr w:type="spellEnd"/>
            <w:r w:rsidRPr="00AF60B1">
              <w:t xml:space="preserve"> </w:t>
            </w:r>
          </w:p>
          <w:p w:rsidR="00AF60B1" w:rsidRPr="00AF60B1" w:rsidRDefault="00AF60B1" w:rsidP="00AF60B1">
            <w:pPr>
              <w:jc w:val="right"/>
            </w:pPr>
            <w:r w:rsidRPr="00AF60B1">
              <w:t xml:space="preserve">______________ </w:t>
            </w:r>
            <w:proofErr w:type="spellStart"/>
            <w:r w:rsidRPr="00AF60B1">
              <w:t>Е.М.Илясова</w:t>
            </w:r>
            <w:proofErr w:type="spellEnd"/>
            <w:r w:rsidRPr="00AF60B1">
              <w:t xml:space="preserve"> </w:t>
            </w:r>
          </w:p>
          <w:p w:rsidR="00AF60B1" w:rsidRPr="00AF60B1" w:rsidRDefault="00AF60B1" w:rsidP="00AF60B1">
            <w:pPr>
              <w:jc w:val="right"/>
            </w:pPr>
            <w:r w:rsidRPr="00AF60B1">
              <w:t>«__31__» __августа _ 20_22__ г.</w:t>
            </w:r>
          </w:p>
          <w:p w:rsidR="00AF60B1" w:rsidRPr="00AF60B1" w:rsidRDefault="00AF60B1" w:rsidP="00AF60B1">
            <w:pPr>
              <w:jc w:val="right"/>
            </w:pPr>
            <w:r w:rsidRPr="00AF60B1">
              <w:t>Приказ № 125-од</w:t>
            </w:r>
          </w:p>
        </w:tc>
      </w:tr>
    </w:tbl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>
      <w:pPr>
        <w:rPr>
          <w:b/>
          <w:sz w:val="36"/>
          <w:szCs w:val="36"/>
        </w:rPr>
      </w:pPr>
      <w:r w:rsidRPr="00AF60B1">
        <w:rPr>
          <w:b/>
          <w:sz w:val="36"/>
          <w:szCs w:val="36"/>
        </w:rPr>
        <w:t xml:space="preserve">АДАПТИРОВАННАЯ РАБОЧАЯ ПРОГРАММА </w:t>
      </w:r>
    </w:p>
    <w:p w:rsidR="00AF60B1" w:rsidRPr="00AF60B1" w:rsidRDefault="00AF60B1" w:rsidP="00AF60B1">
      <w:pPr>
        <w:rPr>
          <w:sz w:val="36"/>
          <w:szCs w:val="36"/>
        </w:rPr>
      </w:pPr>
      <w:r w:rsidRPr="00AF60B1">
        <w:rPr>
          <w:sz w:val="36"/>
          <w:szCs w:val="36"/>
        </w:rPr>
        <w:t xml:space="preserve">Предмет (курс)  </w:t>
      </w:r>
      <w:r w:rsidR="00582348" w:rsidRPr="00582348">
        <w:rPr>
          <w:b/>
          <w:sz w:val="36"/>
          <w:szCs w:val="36"/>
        </w:rPr>
        <w:t>изобразительное искусство</w:t>
      </w:r>
      <w:r w:rsidRPr="00AF60B1">
        <w:rPr>
          <w:b/>
          <w:sz w:val="36"/>
          <w:szCs w:val="36"/>
        </w:rPr>
        <w:t xml:space="preserve"> </w:t>
      </w:r>
    </w:p>
    <w:p w:rsidR="00AF60B1" w:rsidRPr="00AF60B1" w:rsidRDefault="00AF60B1" w:rsidP="00AF60B1">
      <w:pPr>
        <w:rPr>
          <w:b/>
          <w:sz w:val="36"/>
          <w:szCs w:val="36"/>
        </w:rPr>
      </w:pPr>
      <w:r w:rsidRPr="00AF60B1">
        <w:rPr>
          <w:sz w:val="36"/>
          <w:szCs w:val="36"/>
        </w:rPr>
        <w:t xml:space="preserve">Класс  </w:t>
      </w:r>
      <w:r w:rsidRPr="00AF60B1">
        <w:rPr>
          <w:b/>
          <w:sz w:val="36"/>
          <w:szCs w:val="36"/>
        </w:rPr>
        <w:t>2</w:t>
      </w:r>
    </w:p>
    <w:p w:rsidR="00AF60B1" w:rsidRPr="00AF60B1" w:rsidRDefault="00AF60B1" w:rsidP="00AF60B1">
      <w:r w:rsidRPr="00AF60B1">
        <w:rPr>
          <w:u w:val="single"/>
        </w:rPr>
        <w:t>Количество часов</w:t>
      </w:r>
      <w:r w:rsidR="009E5D94">
        <w:t xml:space="preserve"> по учебному плану _34</w:t>
      </w:r>
      <w:r w:rsidRPr="00AF60B1">
        <w:t>_ в год, __</w:t>
      </w:r>
      <w:r w:rsidR="009E5D94">
        <w:t>1</w:t>
      </w:r>
      <w:r w:rsidRPr="00AF60B1">
        <w:t>_ в неделю</w:t>
      </w:r>
    </w:p>
    <w:p w:rsidR="00AF60B1" w:rsidRPr="00AF60B1" w:rsidRDefault="00AF60B1" w:rsidP="00AF60B1">
      <w:pPr>
        <w:ind w:right="217"/>
        <w:rPr>
          <w:sz w:val="24"/>
          <w:szCs w:val="24"/>
        </w:rPr>
      </w:pPr>
      <w:proofErr w:type="gramStart"/>
      <w:r w:rsidRPr="00AF60B1">
        <w:rPr>
          <w:sz w:val="24"/>
          <w:szCs w:val="24"/>
          <w:u w:val="single"/>
        </w:rPr>
        <w:t>Составлена</w:t>
      </w:r>
      <w:proofErr w:type="gramEnd"/>
      <w:r w:rsidRPr="00AF60B1">
        <w:rPr>
          <w:sz w:val="24"/>
          <w:szCs w:val="24"/>
          <w:u w:val="single"/>
        </w:rPr>
        <w:t xml:space="preserve"> </w:t>
      </w:r>
      <w:r w:rsidRPr="00AF60B1">
        <w:rPr>
          <w:sz w:val="24"/>
          <w:szCs w:val="24"/>
        </w:rPr>
        <w:t xml:space="preserve">в соответствии с Примерной рабочей программой по </w:t>
      </w:r>
      <w:r w:rsidR="00582348">
        <w:rPr>
          <w:sz w:val="24"/>
          <w:szCs w:val="24"/>
        </w:rPr>
        <w:t>изобразительному искусству</w:t>
      </w:r>
      <w:r w:rsidRPr="00AF60B1">
        <w:rPr>
          <w:sz w:val="24"/>
          <w:szCs w:val="24"/>
        </w:rPr>
        <w:t xml:space="preserve"> (одобрена решением  федерального  учебно-методического  объединения по общему образованию, протокол 3/21 от 27.09.2021г); </w:t>
      </w:r>
    </w:p>
    <w:p w:rsidR="00AF60B1" w:rsidRPr="00AF60B1" w:rsidRDefault="00AF60B1" w:rsidP="00AF60B1">
      <w:pPr>
        <w:rPr>
          <w:u w:val="single"/>
        </w:rPr>
      </w:pPr>
      <w:r w:rsidRPr="00AF60B1">
        <w:rPr>
          <w:u w:val="single"/>
        </w:rPr>
        <w:t>Учебники:</w:t>
      </w:r>
    </w:p>
    <w:p w:rsidR="00AF60B1" w:rsidRPr="00AF60B1" w:rsidRDefault="009E5D94" w:rsidP="00AF60B1">
      <w:r>
        <w:t xml:space="preserve">Автор:  </w:t>
      </w:r>
      <w:proofErr w:type="spellStart"/>
      <w:r>
        <w:t>Б.М.Неменский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Наименование: Изобразительное искусство /</w:t>
      </w:r>
      <w:r w:rsidR="00AF60B1" w:rsidRPr="00AF60B1">
        <w:t xml:space="preserve"> 2 класс</w:t>
      </w:r>
    </w:p>
    <w:p w:rsidR="00AF60B1" w:rsidRPr="00AF60B1" w:rsidRDefault="00AF60B1" w:rsidP="00AF60B1">
      <w:r w:rsidRPr="00AF60B1">
        <w:t>Издательство/</w:t>
      </w:r>
      <w:r w:rsidR="009E5D94">
        <w:t xml:space="preserve">год издания </w:t>
      </w:r>
      <w:proofErr w:type="gramStart"/>
      <w:r w:rsidR="009E5D94">
        <w:t>:»</w:t>
      </w:r>
      <w:proofErr w:type="gramEnd"/>
      <w:r w:rsidR="009E5D94">
        <w:t>Просвещение», 2021</w:t>
      </w:r>
      <w:r w:rsidRPr="00AF60B1">
        <w:t>год</w:t>
      </w:r>
      <w:bookmarkStart w:id="0" w:name="_GoBack"/>
      <w:bookmarkEnd w:id="0"/>
    </w:p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/>
    <w:p w:rsidR="00AF60B1" w:rsidRPr="00AF60B1" w:rsidRDefault="00AF60B1" w:rsidP="00AF60B1">
      <w:pPr>
        <w:jc w:val="right"/>
      </w:pPr>
      <w:r w:rsidRPr="00AF60B1">
        <w:rPr>
          <w:u w:val="single"/>
        </w:rPr>
        <w:t>Составитель:</w:t>
      </w:r>
      <w:r w:rsidRPr="00AF60B1">
        <w:br/>
        <w:t>Логинова Татьяна Ивановна</w:t>
      </w:r>
    </w:p>
    <w:p w:rsidR="00AF60B1" w:rsidRPr="00AF60B1" w:rsidRDefault="00AF60B1" w:rsidP="00AF60B1">
      <w:pPr>
        <w:jc w:val="right"/>
      </w:pPr>
      <w:r w:rsidRPr="00AF60B1">
        <w:t>учитель начальных классов</w:t>
      </w:r>
    </w:p>
    <w:p w:rsidR="00AF60B1" w:rsidRPr="00AF60B1" w:rsidRDefault="00AF60B1" w:rsidP="00AF60B1">
      <w:pPr>
        <w:jc w:val="right"/>
      </w:pPr>
      <w:r w:rsidRPr="00AF60B1">
        <w:t xml:space="preserve">ГБОУ СОШ </w:t>
      </w:r>
      <w:proofErr w:type="spellStart"/>
      <w:r w:rsidRPr="00AF60B1">
        <w:t>с</w:t>
      </w:r>
      <w:proofErr w:type="gramStart"/>
      <w:r w:rsidRPr="00AF60B1">
        <w:t>.Б</w:t>
      </w:r>
      <w:proofErr w:type="gramEnd"/>
      <w:r w:rsidRPr="00AF60B1">
        <w:t>огдановка</w:t>
      </w:r>
      <w:proofErr w:type="spellEnd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F60B1" w:rsidRPr="00AF60B1" w:rsidTr="00AF60B1">
        <w:tc>
          <w:tcPr>
            <w:tcW w:w="4785" w:type="dxa"/>
          </w:tcPr>
          <w:p w:rsidR="00AF60B1" w:rsidRPr="00AF60B1" w:rsidRDefault="00AF60B1" w:rsidP="00AF60B1">
            <w:pPr>
              <w:rPr>
                <w:b/>
              </w:rPr>
            </w:pPr>
          </w:p>
          <w:p w:rsidR="00AF60B1" w:rsidRPr="00AF60B1" w:rsidRDefault="00AF60B1" w:rsidP="00AF60B1">
            <w:pPr>
              <w:rPr>
                <w:b/>
              </w:rPr>
            </w:pPr>
          </w:p>
          <w:p w:rsidR="00AF60B1" w:rsidRPr="00AF60B1" w:rsidRDefault="00AF60B1" w:rsidP="00AF60B1">
            <w:pPr>
              <w:rPr>
                <w:b/>
              </w:rPr>
            </w:pPr>
          </w:p>
          <w:p w:rsidR="00AF60B1" w:rsidRPr="00AF60B1" w:rsidRDefault="00AF60B1" w:rsidP="00AF60B1">
            <w:pPr>
              <w:rPr>
                <w:b/>
              </w:rPr>
            </w:pPr>
          </w:p>
          <w:p w:rsidR="00AF60B1" w:rsidRPr="00AF60B1" w:rsidRDefault="00AF60B1" w:rsidP="00AF60B1">
            <w:pPr>
              <w:rPr>
                <w:b/>
              </w:rPr>
            </w:pPr>
          </w:p>
          <w:p w:rsidR="00AF60B1" w:rsidRPr="00AF60B1" w:rsidRDefault="00AF60B1" w:rsidP="00AF60B1">
            <w:pPr>
              <w:rPr>
                <w:b/>
              </w:rPr>
            </w:pPr>
          </w:p>
          <w:p w:rsidR="00AF60B1" w:rsidRPr="00AF60B1" w:rsidRDefault="00AF60B1" w:rsidP="00AF60B1">
            <w:pPr>
              <w:rPr>
                <w:b/>
              </w:rPr>
            </w:pPr>
          </w:p>
          <w:p w:rsidR="00AF60B1" w:rsidRPr="00AF60B1" w:rsidRDefault="00AF60B1" w:rsidP="00AF60B1">
            <w:pPr>
              <w:rPr>
                <w:b/>
              </w:rPr>
            </w:pPr>
          </w:p>
          <w:p w:rsidR="00AF60B1" w:rsidRPr="00AF60B1" w:rsidRDefault="00AF60B1" w:rsidP="00AF60B1">
            <w:proofErr w:type="gramStart"/>
            <w:r w:rsidRPr="00AF60B1">
              <w:rPr>
                <w:b/>
              </w:rPr>
              <w:t>РАССМОТРЕНА</w:t>
            </w:r>
            <w:proofErr w:type="gramEnd"/>
            <w:r w:rsidRPr="00AF60B1">
              <w:t xml:space="preserve"> </w:t>
            </w:r>
            <w:r w:rsidRPr="00AF60B1">
              <w:br/>
              <w:t>на заседании МО учителей</w:t>
            </w:r>
          </w:p>
          <w:p w:rsidR="00AF60B1" w:rsidRPr="00AF60B1" w:rsidRDefault="00AF60B1" w:rsidP="00AF60B1">
            <w:r w:rsidRPr="00AF60B1">
              <w:t xml:space="preserve">Начальных классов </w:t>
            </w:r>
          </w:p>
          <w:p w:rsidR="00AF60B1" w:rsidRPr="00AF60B1" w:rsidRDefault="00AF60B1" w:rsidP="00AF60B1">
            <w:r w:rsidRPr="00AF60B1">
              <w:t>Протокол №__1__ от ____31.08.2022______</w:t>
            </w:r>
          </w:p>
          <w:p w:rsidR="00AF60B1" w:rsidRPr="00AF60B1" w:rsidRDefault="00AF60B1" w:rsidP="00AF60B1">
            <w:r w:rsidRPr="00AF60B1">
              <w:t>Руководитель МО____________Т.И. Логинова</w:t>
            </w:r>
          </w:p>
          <w:p w:rsidR="00AF60B1" w:rsidRPr="00AF60B1" w:rsidRDefault="00AF60B1" w:rsidP="00AF60B1"/>
        </w:tc>
        <w:tc>
          <w:tcPr>
            <w:tcW w:w="4786" w:type="dxa"/>
          </w:tcPr>
          <w:p w:rsidR="00AF60B1" w:rsidRPr="00AF60B1" w:rsidRDefault="00AF60B1" w:rsidP="00AF60B1"/>
        </w:tc>
      </w:tr>
    </w:tbl>
    <w:p w:rsidR="009E5D94" w:rsidRDefault="009E5D94" w:rsidP="00AF60B1">
      <w:pPr>
        <w:widowControl/>
        <w:suppressAutoHyphens/>
        <w:autoSpaceDE/>
        <w:autoSpaceDN/>
        <w:adjustRightInd w:val="0"/>
        <w:spacing w:after="200"/>
        <w:ind w:left="360"/>
        <w:jc w:val="both"/>
        <w:textAlignment w:val="center"/>
        <w:rPr>
          <w:b/>
          <w:color w:val="000000"/>
          <w:sz w:val="28"/>
          <w:szCs w:val="28"/>
          <w:lang w:eastAsia="ru-RU"/>
        </w:rPr>
      </w:pPr>
    </w:p>
    <w:p w:rsidR="009E5D94" w:rsidRDefault="009E5D94" w:rsidP="009E5D94">
      <w:pPr>
        <w:widowControl/>
        <w:suppressAutoHyphens/>
        <w:autoSpaceDE/>
        <w:autoSpaceDN/>
        <w:adjustRightInd w:val="0"/>
        <w:spacing w:after="200"/>
        <w:ind w:left="993"/>
        <w:jc w:val="both"/>
        <w:textAlignment w:val="center"/>
        <w:rPr>
          <w:b/>
          <w:color w:val="000000"/>
          <w:sz w:val="28"/>
          <w:szCs w:val="28"/>
          <w:lang w:eastAsia="ru-RU"/>
        </w:rPr>
      </w:pPr>
    </w:p>
    <w:p w:rsidR="00AF60B1" w:rsidRPr="009E5D94" w:rsidRDefault="00AF60B1" w:rsidP="009E5D94">
      <w:pPr>
        <w:widowControl/>
        <w:suppressAutoHyphens/>
        <w:autoSpaceDE/>
        <w:autoSpaceDN/>
        <w:adjustRightInd w:val="0"/>
        <w:spacing w:after="200"/>
        <w:ind w:left="993"/>
        <w:jc w:val="both"/>
        <w:textAlignment w:val="center"/>
        <w:rPr>
          <w:b/>
          <w:color w:val="000000"/>
          <w:sz w:val="28"/>
          <w:szCs w:val="28"/>
          <w:lang w:eastAsia="ru-RU"/>
        </w:rPr>
      </w:pPr>
      <w:r w:rsidRPr="009E5D94">
        <w:rPr>
          <w:b/>
          <w:color w:val="000000"/>
          <w:sz w:val="28"/>
          <w:szCs w:val="28"/>
          <w:lang w:eastAsia="ru-RU"/>
        </w:rPr>
        <w:t>1.Пояснительная записка</w:t>
      </w:r>
    </w:p>
    <w:p w:rsidR="00AF60B1" w:rsidRPr="009E5D94" w:rsidRDefault="00AF60B1" w:rsidP="009E5D94">
      <w:pPr>
        <w:widowControl/>
        <w:adjustRightInd w:val="0"/>
        <w:ind w:left="993" w:right="168"/>
        <w:textAlignment w:val="center"/>
        <w:rPr>
          <w:color w:val="000000"/>
          <w:sz w:val="28"/>
          <w:szCs w:val="28"/>
          <w:lang w:eastAsia="ru-RU"/>
        </w:rPr>
      </w:pPr>
      <w:r w:rsidRPr="009E5D94">
        <w:rPr>
          <w:color w:val="000000"/>
          <w:sz w:val="28"/>
          <w:szCs w:val="28"/>
          <w:lang w:eastAsia="ru-RU"/>
        </w:rPr>
        <w:t xml:space="preserve">     Адаптированная рабочая программа по предмету «Изобразительное искусство» для учащихся с тяжёлыми нарушениями речи (ТНР вариант 5.1) составлена в соответствии со следующими нормативными документами:</w:t>
      </w:r>
    </w:p>
    <w:p w:rsidR="00AF60B1" w:rsidRPr="009E5D94" w:rsidRDefault="00AF60B1" w:rsidP="009E5D94">
      <w:pPr>
        <w:pStyle w:val="a6"/>
        <w:spacing w:line="240" w:lineRule="auto"/>
        <w:ind w:left="993" w:firstLine="0"/>
        <w:rPr>
          <w:rFonts w:ascii="Times New Roman" w:hAnsi="Times New Roman" w:cs="Times New Roman"/>
          <w:spacing w:val="-3"/>
          <w:sz w:val="28"/>
          <w:szCs w:val="28"/>
        </w:rPr>
      </w:pPr>
      <w:r w:rsidRPr="009E5D94">
        <w:rPr>
          <w:rFonts w:eastAsia="Calibri"/>
          <w:sz w:val="28"/>
          <w:szCs w:val="28"/>
        </w:rPr>
        <w:t>1.Законом РФ «Об образовании в   Российской Федерации» от 29.12.2012 №273- ФЗ;                                                                                                                                                             2.ФГОС НОО, утверждённый приказом   Министерства образования и науки РФ от              31.05.2021 г. № 286 «Об утверждении федерального   государственного образовательного  стандарта начального   общего образования».                                                                                                3.Авторская программа к учебному курсу изобразительное искусство на основе ФГОС (рабочая программа:  2 класс /</w:t>
      </w:r>
      <w:r w:rsidRPr="009E5D94">
        <w:rPr>
          <w:sz w:val="28"/>
          <w:szCs w:val="28"/>
        </w:rPr>
        <w:t xml:space="preserve">                                                                           </w:t>
      </w:r>
      <w:r w:rsidRPr="009E5D94">
        <w:rPr>
          <w:rFonts w:eastAsia="Calibri"/>
          <w:sz w:val="28"/>
          <w:szCs w:val="28"/>
        </w:rPr>
        <w:t xml:space="preserve">4.Адаптированная основная образовательная программа   начального  общего образования  для обучающихся с ТНР в ГБОУ СОШ </w:t>
      </w:r>
      <w:proofErr w:type="spellStart"/>
      <w:r w:rsidRPr="009E5D94">
        <w:rPr>
          <w:rFonts w:eastAsia="Calibri"/>
          <w:sz w:val="28"/>
          <w:szCs w:val="28"/>
        </w:rPr>
        <w:t>с</w:t>
      </w:r>
      <w:proofErr w:type="gramStart"/>
      <w:r w:rsidRPr="009E5D94">
        <w:rPr>
          <w:rFonts w:eastAsia="Calibri"/>
          <w:sz w:val="28"/>
          <w:szCs w:val="28"/>
        </w:rPr>
        <w:t>.Б</w:t>
      </w:r>
      <w:proofErr w:type="gramEnd"/>
      <w:r w:rsidRPr="009E5D94">
        <w:rPr>
          <w:rFonts w:eastAsia="Calibri"/>
          <w:sz w:val="28"/>
          <w:szCs w:val="28"/>
        </w:rPr>
        <w:t>огдановка</w:t>
      </w:r>
      <w:proofErr w:type="spellEnd"/>
      <w:r w:rsidRPr="009E5D94">
        <w:rPr>
          <w:rFonts w:eastAsia="Calibri"/>
          <w:sz w:val="28"/>
          <w:szCs w:val="28"/>
        </w:rPr>
        <w:t xml:space="preserve">.  </w:t>
      </w:r>
      <w:r w:rsidRPr="009E5D94">
        <w:rPr>
          <w:sz w:val="28"/>
          <w:szCs w:val="28"/>
        </w:rPr>
        <w:t xml:space="preserve">                                  Адаптированная программа  НОО реализуется </w:t>
      </w:r>
      <w:proofErr w:type="gramStart"/>
      <w:r w:rsidRPr="009E5D94">
        <w:rPr>
          <w:sz w:val="28"/>
          <w:szCs w:val="28"/>
        </w:rPr>
        <w:t>через</w:t>
      </w:r>
      <w:proofErr w:type="gramEnd"/>
      <w:r w:rsidRPr="009E5D94">
        <w:rPr>
          <w:sz w:val="28"/>
          <w:szCs w:val="28"/>
        </w:rPr>
        <w:t xml:space="preserve"> </w:t>
      </w:r>
      <w:proofErr w:type="gramStart"/>
      <w:r w:rsidRPr="009E5D94">
        <w:rPr>
          <w:sz w:val="28"/>
          <w:szCs w:val="28"/>
        </w:rPr>
        <w:t>с</w:t>
      </w:r>
      <w:proofErr w:type="gramEnd"/>
      <w:r w:rsidRPr="009E5D94">
        <w:rPr>
          <w:sz w:val="28"/>
          <w:szCs w:val="28"/>
        </w:rPr>
        <w:t xml:space="preserve"> учётом рекомендаций психолого-медико-педагогической комиссии (ПМПК), сформулированных по результатам комплексного психолого-медико-педагогического обследования </w:t>
      </w:r>
      <w:r w:rsidRPr="009E5D94">
        <w:rPr>
          <w:rFonts w:eastAsia="Calibri"/>
          <w:color w:val="00000A"/>
          <w:kern w:val="1"/>
          <w:sz w:val="28"/>
          <w:szCs w:val="28"/>
        </w:rPr>
        <w:t xml:space="preserve">обучение в образовательной организации по адаптированной основной образовательной программе начального общего образования обучающихся  с тяжёлыми нарушениями речи; вариант стандарта 5.1                                                                                                                                               2    </w:t>
      </w:r>
      <w:r w:rsidRPr="009E5D94">
        <w:rPr>
          <w:rFonts w:ascii="Times New Roman" w:hAnsi="Times New Roman" w:cs="Times New Roman"/>
          <w:spacing w:val="-3"/>
          <w:sz w:val="28"/>
          <w:szCs w:val="28"/>
        </w:rPr>
        <w:t xml:space="preserve">Основными </w:t>
      </w:r>
      <w:r w:rsidRPr="009E5D94">
        <w:rPr>
          <w:rFonts w:ascii="Times New Roman" w:hAnsi="Times New Roman" w:cs="Times New Roman"/>
          <w:b/>
          <w:spacing w:val="-3"/>
          <w:sz w:val="28"/>
          <w:szCs w:val="28"/>
        </w:rPr>
        <w:t>задачами</w:t>
      </w:r>
      <w:r w:rsidRPr="009E5D94">
        <w:rPr>
          <w:rFonts w:ascii="Times New Roman" w:hAnsi="Times New Roman" w:cs="Times New Roman"/>
          <w:spacing w:val="-3"/>
          <w:sz w:val="28"/>
          <w:szCs w:val="28"/>
        </w:rPr>
        <w:t xml:space="preserve"> обучения изобразительному искусству являются:</w:t>
      </w:r>
    </w:p>
    <w:p w:rsidR="00AF60B1" w:rsidRPr="009E5D94" w:rsidRDefault="00AF60B1" w:rsidP="009E5D94">
      <w:pPr>
        <w:widowControl/>
        <w:adjustRightInd w:val="0"/>
        <w:ind w:left="993"/>
        <w:jc w:val="both"/>
        <w:textAlignment w:val="center"/>
        <w:rPr>
          <w:color w:val="000000"/>
          <w:spacing w:val="-3"/>
          <w:sz w:val="28"/>
          <w:szCs w:val="28"/>
          <w:lang w:eastAsia="ru-RU"/>
        </w:rPr>
      </w:pPr>
      <w:r w:rsidRPr="009E5D94">
        <w:rPr>
          <w:color w:val="000000"/>
          <w:spacing w:val="-3"/>
          <w:sz w:val="28"/>
          <w:szCs w:val="28"/>
          <w:lang w:eastAsia="ru-RU"/>
        </w:rPr>
        <w:t>- развитие эстетических чувств и понимания прекрасного, способности наслаждаться искусством, раскрывать специфику художественно-образного отображения действительности средствами графики, живописи, скульптуры и декоративно-прикладного искусства;</w:t>
      </w:r>
    </w:p>
    <w:p w:rsidR="00AF60B1" w:rsidRPr="009E5D94" w:rsidRDefault="00AF60B1" w:rsidP="009E5D94">
      <w:pPr>
        <w:widowControl/>
        <w:adjustRightInd w:val="0"/>
        <w:ind w:left="993"/>
        <w:jc w:val="both"/>
        <w:textAlignment w:val="center"/>
        <w:rPr>
          <w:color w:val="000000"/>
          <w:sz w:val="28"/>
          <w:szCs w:val="28"/>
          <w:lang w:eastAsia="ru-RU"/>
        </w:rPr>
      </w:pPr>
      <w:r w:rsidRPr="009E5D94">
        <w:rPr>
          <w:color w:val="000000"/>
          <w:spacing w:val="-3"/>
          <w:sz w:val="28"/>
          <w:szCs w:val="28"/>
          <w:lang w:eastAsia="ru-RU"/>
        </w:rPr>
        <w:t xml:space="preserve">- </w:t>
      </w:r>
      <w:r w:rsidRPr="009E5D94">
        <w:rPr>
          <w:color w:val="000000"/>
          <w:sz w:val="28"/>
          <w:szCs w:val="28"/>
          <w:lang w:eastAsia="ru-RU"/>
        </w:rPr>
        <w:t>формирование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F60B1" w:rsidRPr="009E5D94" w:rsidRDefault="00AF60B1" w:rsidP="009E5D94">
      <w:pPr>
        <w:widowControl/>
        <w:adjustRightInd w:val="0"/>
        <w:ind w:left="993"/>
        <w:jc w:val="both"/>
        <w:textAlignment w:val="center"/>
        <w:rPr>
          <w:color w:val="000000"/>
          <w:spacing w:val="-3"/>
          <w:sz w:val="28"/>
          <w:szCs w:val="28"/>
          <w:lang w:eastAsia="ru-RU"/>
        </w:rPr>
      </w:pPr>
      <w:r w:rsidRPr="009E5D94">
        <w:rPr>
          <w:color w:val="000000"/>
          <w:spacing w:val="-3"/>
          <w:sz w:val="28"/>
          <w:szCs w:val="28"/>
          <w:lang w:eastAsia="ru-RU"/>
        </w:rPr>
        <w:t xml:space="preserve">- </w:t>
      </w:r>
      <w:r w:rsidRPr="009E5D94">
        <w:rPr>
          <w:color w:val="000000"/>
          <w:sz w:val="28"/>
          <w:szCs w:val="28"/>
          <w:lang w:eastAsia="ru-RU"/>
        </w:rPr>
        <w:t>формирование основ художественной культуры, эстетического отношения к миру, понимания красоты как ценности, потребности в художественном творчестве;</w:t>
      </w:r>
    </w:p>
    <w:p w:rsidR="00AF60B1" w:rsidRPr="009E5D94" w:rsidRDefault="00AF60B1" w:rsidP="009E5D94">
      <w:pPr>
        <w:widowControl/>
        <w:adjustRightInd w:val="0"/>
        <w:ind w:left="993"/>
        <w:jc w:val="both"/>
        <w:textAlignment w:val="center"/>
        <w:rPr>
          <w:color w:val="000000"/>
          <w:spacing w:val="-3"/>
          <w:sz w:val="28"/>
          <w:szCs w:val="28"/>
          <w:lang w:eastAsia="ru-RU"/>
        </w:rPr>
      </w:pPr>
      <w:r w:rsidRPr="009E5D94">
        <w:rPr>
          <w:color w:val="000000"/>
          <w:spacing w:val="-3"/>
          <w:sz w:val="28"/>
          <w:szCs w:val="28"/>
          <w:lang w:eastAsia="ru-RU"/>
        </w:rPr>
        <w:t>- ознакомление с выдающимися произведениями изобразительного искусства и архитектуры разных эпох и народов, с  произведениями декоративно-прикладного искусства и дизайна;</w:t>
      </w:r>
    </w:p>
    <w:p w:rsidR="00AF60B1" w:rsidRPr="009E5D94" w:rsidRDefault="00AF60B1" w:rsidP="009E5D94">
      <w:pPr>
        <w:widowControl/>
        <w:adjustRightInd w:val="0"/>
        <w:ind w:left="993"/>
        <w:jc w:val="both"/>
        <w:textAlignment w:val="center"/>
        <w:rPr>
          <w:color w:val="000000"/>
          <w:sz w:val="28"/>
          <w:szCs w:val="28"/>
          <w:lang w:eastAsia="ru-RU"/>
        </w:rPr>
      </w:pPr>
      <w:r w:rsidRPr="009E5D94">
        <w:rPr>
          <w:color w:val="000000"/>
          <w:spacing w:val="-3"/>
          <w:sz w:val="28"/>
          <w:szCs w:val="28"/>
          <w:lang w:eastAsia="ru-RU"/>
        </w:rPr>
        <w:t xml:space="preserve">- </w:t>
      </w:r>
      <w:r w:rsidRPr="009E5D94">
        <w:rPr>
          <w:color w:val="000000"/>
          <w:sz w:val="28"/>
          <w:szCs w:val="28"/>
          <w:lang w:eastAsia="ru-RU"/>
        </w:rPr>
        <w:t>овладение практическими умениями и навыками в восприятии, анализе и оценке произведений искусства;</w:t>
      </w:r>
    </w:p>
    <w:p w:rsidR="00AF60B1" w:rsidRPr="009E5D94" w:rsidRDefault="00AF60B1" w:rsidP="009E5D94">
      <w:pPr>
        <w:widowControl/>
        <w:adjustRightInd w:val="0"/>
        <w:ind w:left="993"/>
        <w:jc w:val="both"/>
        <w:textAlignment w:val="center"/>
        <w:rPr>
          <w:color w:val="000000"/>
          <w:sz w:val="28"/>
          <w:szCs w:val="28"/>
          <w:lang w:eastAsia="ru-RU"/>
        </w:rPr>
      </w:pPr>
      <w:r w:rsidRPr="009E5D94">
        <w:rPr>
          <w:color w:val="000000"/>
          <w:sz w:val="28"/>
          <w:szCs w:val="28"/>
          <w:lang w:eastAsia="ru-RU"/>
        </w:rPr>
        <w:t>- овладение элементарными практическими умениями и навыками в различных видах художественной деятельности;</w:t>
      </w:r>
    </w:p>
    <w:p w:rsidR="00AF60B1" w:rsidRPr="009E5D94" w:rsidRDefault="00AF60B1" w:rsidP="009E5D94">
      <w:pPr>
        <w:widowControl/>
        <w:adjustRightInd w:val="0"/>
        <w:ind w:left="993"/>
        <w:jc w:val="both"/>
        <w:textAlignment w:val="center"/>
        <w:rPr>
          <w:color w:val="000000"/>
          <w:spacing w:val="-3"/>
          <w:sz w:val="28"/>
          <w:szCs w:val="28"/>
          <w:lang w:eastAsia="ru-RU"/>
        </w:rPr>
      </w:pPr>
      <w:r w:rsidRPr="009E5D94">
        <w:rPr>
          <w:color w:val="000000"/>
          <w:sz w:val="28"/>
          <w:szCs w:val="28"/>
          <w:lang w:eastAsia="ru-RU"/>
        </w:rPr>
        <w:t>- развитие способностей к выражению в творческих работах своего отношения к окружающему миру;</w:t>
      </w:r>
    </w:p>
    <w:p w:rsidR="00AF60B1" w:rsidRPr="009E5D94" w:rsidRDefault="00AF60B1" w:rsidP="009E5D94">
      <w:pPr>
        <w:widowControl/>
        <w:adjustRightInd w:val="0"/>
        <w:ind w:left="993"/>
        <w:jc w:val="both"/>
        <w:textAlignment w:val="center"/>
        <w:rPr>
          <w:color w:val="000000"/>
          <w:spacing w:val="-3"/>
          <w:sz w:val="28"/>
          <w:szCs w:val="28"/>
          <w:lang w:eastAsia="ru-RU"/>
        </w:rPr>
      </w:pPr>
      <w:r w:rsidRPr="009E5D94">
        <w:rPr>
          <w:color w:val="000000"/>
          <w:spacing w:val="-3"/>
          <w:sz w:val="28"/>
          <w:szCs w:val="28"/>
          <w:lang w:eastAsia="ru-RU"/>
        </w:rPr>
        <w:t>- усвоение элементарных знаний основ реалистического рисунка, навыков рисования с натуры, по памяти, по представлению; формирование умения самостоятельно выполнять сюжетные рисунки;</w:t>
      </w:r>
    </w:p>
    <w:p w:rsidR="00AF60B1" w:rsidRPr="009E5D94" w:rsidRDefault="00AF60B1" w:rsidP="009E5D94">
      <w:pPr>
        <w:widowControl/>
        <w:adjustRightInd w:val="0"/>
        <w:ind w:left="993"/>
        <w:jc w:val="both"/>
        <w:textAlignment w:val="center"/>
        <w:rPr>
          <w:color w:val="000000"/>
          <w:spacing w:val="-3"/>
          <w:sz w:val="28"/>
          <w:szCs w:val="28"/>
          <w:lang w:eastAsia="ru-RU"/>
        </w:rPr>
      </w:pPr>
      <w:r w:rsidRPr="009E5D94">
        <w:rPr>
          <w:color w:val="000000"/>
          <w:spacing w:val="-3"/>
          <w:sz w:val="28"/>
          <w:szCs w:val="28"/>
          <w:lang w:eastAsia="ru-RU"/>
        </w:rPr>
        <w:t>- развитие изобразительных способностей, художественного вкуса, творческого воображения;</w:t>
      </w:r>
    </w:p>
    <w:p w:rsidR="009E5D94" w:rsidRDefault="009E5D94" w:rsidP="009E5D94">
      <w:pPr>
        <w:widowControl/>
        <w:adjustRightInd w:val="0"/>
        <w:ind w:left="993"/>
        <w:jc w:val="both"/>
        <w:textAlignment w:val="center"/>
        <w:rPr>
          <w:color w:val="000000"/>
          <w:sz w:val="28"/>
          <w:szCs w:val="28"/>
          <w:lang w:eastAsia="ru-RU"/>
        </w:rPr>
      </w:pPr>
    </w:p>
    <w:p w:rsidR="009E5D94" w:rsidRDefault="009E5D94" w:rsidP="009E5D94">
      <w:pPr>
        <w:widowControl/>
        <w:adjustRightInd w:val="0"/>
        <w:ind w:left="993"/>
        <w:jc w:val="both"/>
        <w:textAlignment w:val="center"/>
        <w:rPr>
          <w:color w:val="000000"/>
          <w:sz w:val="28"/>
          <w:szCs w:val="28"/>
          <w:lang w:eastAsia="ru-RU"/>
        </w:rPr>
      </w:pPr>
    </w:p>
    <w:p w:rsidR="00AF60B1" w:rsidRPr="009E5D94" w:rsidRDefault="00AF60B1" w:rsidP="009E5D94">
      <w:pPr>
        <w:widowControl/>
        <w:adjustRightInd w:val="0"/>
        <w:ind w:left="993"/>
        <w:jc w:val="both"/>
        <w:textAlignment w:val="center"/>
        <w:rPr>
          <w:color w:val="000000"/>
          <w:spacing w:val="-3"/>
          <w:sz w:val="28"/>
          <w:szCs w:val="28"/>
          <w:lang w:eastAsia="ru-RU"/>
        </w:rPr>
      </w:pPr>
      <w:r w:rsidRPr="009E5D94">
        <w:rPr>
          <w:color w:val="000000"/>
          <w:sz w:val="28"/>
          <w:szCs w:val="28"/>
          <w:lang w:eastAsia="ru-RU"/>
        </w:rPr>
        <w:lastRenderedPageBreak/>
        <w:t>- развитие способностей к художественно-образному, эмоционально-ценностному восприятию произведений изобразительного искусства и умения отражать их в речи;</w:t>
      </w:r>
    </w:p>
    <w:p w:rsidR="00AF60B1" w:rsidRPr="009E5D94" w:rsidRDefault="00AF60B1" w:rsidP="009E5D94">
      <w:pPr>
        <w:widowControl/>
        <w:adjustRightInd w:val="0"/>
        <w:ind w:left="993"/>
        <w:jc w:val="both"/>
        <w:textAlignment w:val="center"/>
        <w:rPr>
          <w:color w:val="000000"/>
          <w:spacing w:val="-3"/>
          <w:sz w:val="28"/>
          <w:szCs w:val="28"/>
          <w:lang w:eastAsia="ru-RU"/>
        </w:rPr>
      </w:pPr>
      <w:proofErr w:type="gramStart"/>
      <w:r w:rsidRPr="009E5D94">
        <w:rPr>
          <w:color w:val="000000"/>
          <w:spacing w:val="-3"/>
          <w:sz w:val="28"/>
          <w:szCs w:val="28"/>
          <w:lang w:eastAsia="ru-RU"/>
        </w:rPr>
        <w:t>- коррекция недостатков познавательной деятельности путем систематического и целенаправленного воспитания и развития правильного восприятия формы, конструкции, величины, цвета предметов, их положения в пространстве; умения находить в изображенном существенные признаки, устанавливать их сходство и различие;</w:t>
      </w:r>
      <w:proofErr w:type="gramEnd"/>
    </w:p>
    <w:p w:rsidR="00AF60B1" w:rsidRPr="009E5D94" w:rsidRDefault="00AF60B1" w:rsidP="009E5D94">
      <w:pPr>
        <w:widowControl/>
        <w:adjustRightInd w:val="0"/>
        <w:ind w:left="993"/>
        <w:jc w:val="both"/>
        <w:textAlignment w:val="center"/>
        <w:rPr>
          <w:color w:val="000000"/>
          <w:spacing w:val="-3"/>
          <w:sz w:val="28"/>
          <w:szCs w:val="28"/>
          <w:lang w:eastAsia="ru-RU"/>
        </w:rPr>
      </w:pPr>
      <w:r w:rsidRPr="009E5D94">
        <w:rPr>
          <w:color w:val="000000"/>
          <w:spacing w:val="-3"/>
          <w:sz w:val="28"/>
          <w:szCs w:val="28"/>
          <w:lang w:eastAsia="ru-RU"/>
        </w:rPr>
        <w:t>- коррекция недостатков в развитии мелкой моторики;</w:t>
      </w:r>
    </w:p>
    <w:p w:rsidR="00AF60B1" w:rsidRPr="009E5D94" w:rsidRDefault="00AF60B1" w:rsidP="009E5D94">
      <w:pPr>
        <w:widowControl/>
        <w:suppressAutoHyphens/>
        <w:autoSpaceDE/>
        <w:autoSpaceDN/>
        <w:ind w:left="993" w:right="96"/>
        <w:jc w:val="both"/>
        <w:rPr>
          <w:rFonts w:eastAsia="Calibri"/>
          <w:color w:val="00000A"/>
          <w:kern w:val="1"/>
          <w:sz w:val="28"/>
          <w:szCs w:val="28"/>
        </w:rPr>
      </w:pPr>
      <w:r w:rsidRPr="009E5D94">
        <w:rPr>
          <w:rFonts w:eastAsia="Calibri"/>
          <w:color w:val="00000A"/>
          <w:kern w:val="1"/>
          <w:sz w:val="28"/>
          <w:szCs w:val="28"/>
        </w:rPr>
        <w:t xml:space="preserve">- развитие зрительного восприятия, оптико-пространственных представлений, конструктивного </w:t>
      </w:r>
      <w:proofErr w:type="spellStart"/>
      <w:r w:rsidRPr="009E5D94">
        <w:rPr>
          <w:rFonts w:eastAsia="Calibri"/>
          <w:color w:val="00000A"/>
          <w:kern w:val="1"/>
          <w:sz w:val="28"/>
          <w:szCs w:val="28"/>
        </w:rPr>
        <w:t>праксиса</w:t>
      </w:r>
      <w:proofErr w:type="spellEnd"/>
      <w:r w:rsidRPr="009E5D94">
        <w:rPr>
          <w:rFonts w:eastAsia="Calibri"/>
          <w:color w:val="00000A"/>
          <w:kern w:val="1"/>
          <w:sz w:val="28"/>
          <w:szCs w:val="28"/>
        </w:rPr>
        <w:t>, графических умений и навыков;</w:t>
      </w:r>
    </w:p>
    <w:p w:rsidR="00AF60B1" w:rsidRPr="009E5D94" w:rsidRDefault="00AF60B1" w:rsidP="009E5D94">
      <w:pPr>
        <w:widowControl/>
        <w:suppressAutoHyphens/>
        <w:autoSpaceDE/>
        <w:autoSpaceDN/>
        <w:ind w:left="993" w:right="96"/>
        <w:jc w:val="both"/>
        <w:rPr>
          <w:rFonts w:eastAsia="Calibri"/>
          <w:color w:val="00000A"/>
          <w:kern w:val="1"/>
          <w:sz w:val="28"/>
          <w:szCs w:val="28"/>
        </w:rPr>
      </w:pPr>
      <w:r w:rsidRPr="009E5D94">
        <w:rPr>
          <w:rFonts w:eastAsia="Calibri"/>
          <w:color w:val="00000A"/>
          <w:kern w:val="1"/>
          <w:sz w:val="28"/>
          <w:szCs w:val="28"/>
        </w:rPr>
        <w:t>- усвоение слов, словосочетаний и фраз, на основе которых достигается овладение изобразительной грамотой.</w:t>
      </w:r>
    </w:p>
    <w:p w:rsidR="00AF60B1" w:rsidRPr="009E5D94" w:rsidRDefault="00AF60B1" w:rsidP="009E5D94">
      <w:pPr>
        <w:widowControl/>
        <w:numPr>
          <w:ilvl w:val="0"/>
          <w:numId w:val="2"/>
        </w:numPr>
        <w:suppressAutoHyphens/>
        <w:autoSpaceDE/>
        <w:autoSpaceDN/>
        <w:spacing w:after="200" w:line="276" w:lineRule="auto"/>
        <w:ind w:left="993" w:right="96" w:firstLine="0"/>
        <w:contextualSpacing/>
        <w:jc w:val="both"/>
        <w:rPr>
          <w:rFonts w:eastAsia="Calibri" w:cs="Calibri"/>
          <w:b/>
          <w:color w:val="00000A"/>
          <w:kern w:val="1"/>
          <w:sz w:val="28"/>
          <w:szCs w:val="28"/>
        </w:rPr>
      </w:pPr>
      <w:r w:rsidRPr="009E5D94">
        <w:rPr>
          <w:rFonts w:eastAsia="Calibri"/>
          <w:b/>
          <w:sz w:val="28"/>
          <w:szCs w:val="28"/>
        </w:rPr>
        <w:t>Общая характеристика учебного курса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  <w:shd w:val="clear" w:color="auto" w:fill="FFFFFF"/>
        </w:rPr>
      </w:pPr>
      <w:r w:rsidRPr="009E5D94">
        <w:rPr>
          <w:rFonts w:eastAsia="Calibri"/>
          <w:kern w:val="1"/>
          <w:sz w:val="28"/>
          <w:szCs w:val="28"/>
          <w:shd w:val="clear" w:color="auto" w:fill="FFFFFF"/>
        </w:rPr>
        <w:t xml:space="preserve">     </w:t>
      </w:r>
      <w:r w:rsidR="00AF60B1" w:rsidRPr="009E5D94">
        <w:rPr>
          <w:rFonts w:eastAsia="Calibri"/>
          <w:kern w:val="1"/>
          <w:sz w:val="28"/>
          <w:szCs w:val="28"/>
          <w:shd w:val="clear" w:color="auto" w:fill="FFFFFF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  <w:shd w:val="clear" w:color="auto" w:fill="FFFFFF"/>
        </w:rPr>
      </w:pPr>
      <w:r w:rsidRPr="009E5D94">
        <w:rPr>
          <w:rFonts w:eastAsia="Calibri"/>
          <w:kern w:val="1"/>
          <w:sz w:val="28"/>
          <w:szCs w:val="28"/>
          <w:shd w:val="clear" w:color="auto" w:fill="FFFFFF"/>
        </w:rPr>
        <w:t xml:space="preserve">     </w:t>
      </w:r>
      <w:r w:rsidR="00AF60B1" w:rsidRPr="009E5D94">
        <w:rPr>
          <w:rFonts w:eastAsia="Calibri"/>
          <w:kern w:val="1"/>
          <w:sz w:val="28"/>
          <w:szCs w:val="28"/>
          <w:shd w:val="clear" w:color="auto" w:fill="FFFFFF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  <w:shd w:val="clear" w:color="auto" w:fill="FFFFFF"/>
        </w:rPr>
      </w:pPr>
      <w:r w:rsidRPr="009E5D94">
        <w:rPr>
          <w:rFonts w:eastAsia="Calibri"/>
          <w:kern w:val="1"/>
          <w:sz w:val="28"/>
          <w:szCs w:val="28"/>
          <w:shd w:val="clear" w:color="auto" w:fill="FFFFFF"/>
        </w:rPr>
        <w:t xml:space="preserve">    </w:t>
      </w:r>
      <w:r w:rsidR="00AF60B1" w:rsidRPr="009E5D94">
        <w:rPr>
          <w:rFonts w:eastAsia="Calibri"/>
          <w:kern w:val="1"/>
          <w:sz w:val="28"/>
          <w:szCs w:val="28"/>
          <w:shd w:val="clear" w:color="auto" w:fill="FFFFFF"/>
        </w:rPr>
        <w:t>Особенностями курса является воспитание культуры личности, формирование интереса к искусству как части общечеловеческой культуры, средству познания мира и самопознания, формирование эмоционального и осознанного отношения к миру и обеспечение усвоений необходимых знаний и умений.</w:t>
      </w:r>
      <w:bookmarkStart w:id="1" w:name="_Toc485244613"/>
      <w:r w:rsidRPr="009E5D94">
        <w:rPr>
          <w:rFonts w:eastAsia="Calibri"/>
          <w:kern w:val="1"/>
          <w:sz w:val="28"/>
          <w:szCs w:val="28"/>
          <w:shd w:val="clear" w:color="auto" w:fill="FFFFFF"/>
        </w:rPr>
        <w:t xml:space="preserve">                                                             </w:t>
      </w:r>
      <w:r w:rsidR="00AF60B1" w:rsidRPr="009E5D94">
        <w:rPr>
          <w:b/>
          <w:bCs/>
          <w:kern w:val="1"/>
          <w:sz w:val="28"/>
          <w:szCs w:val="28"/>
          <w:shd w:val="clear" w:color="auto" w:fill="FFFFFF"/>
        </w:rPr>
        <w:t>3.Место учебного курса в учебном плане</w:t>
      </w:r>
      <w:bookmarkEnd w:id="1"/>
    </w:p>
    <w:p w:rsidR="00AF60B1" w:rsidRPr="009E5D94" w:rsidRDefault="00AF60B1" w:rsidP="009E5D94">
      <w:pPr>
        <w:widowControl/>
        <w:suppressAutoHyphens/>
        <w:autoSpaceDE/>
        <w:autoSpaceDN/>
        <w:spacing w:line="276" w:lineRule="auto"/>
        <w:ind w:left="993"/>
        <w:rPr>
          <w:b/>
          <w:bCs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На изучение изобразительного искусства во 2-м  классе выделяется 34 ч (1ч в неделю, 34 учебные недели)</w:t>
      </w:r>
      <w:bookmarkStart w:id="2" w:name="_Toc485244614"/>
      <w:r w:rsidR="009E5D94" w:rsidRPr="009E5D94">
        <w:rPr>
          <w:rFonts w:eastAsia="Calibri"/>
          <w:kern w:val="1"/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Pr="009E5D94">
        <w:rPr>
          <w:b/>
          <w:bCs/>
          <w:kern w:val="1"/>
          <w:sz w:val="28"/>
          <w:szCs w:val="28"/>
          <w:shd w:val="clear" w:color="auto" w:fill="FFFFFF"/>
        </w:rPr>
        <w:t xml:space="preserve">4. </w:t>
      </w:r>
      <w:r w:rsidRPr="009E5D94">
        <w:rPr>
          <w:b/>
          <w:bCs/>
          <w:kern w:val="1"/>
          <w:sz w:val="28"/>
          <w:szCs w:val="28"/>
        </w:rPr>
        <w:t xml:space="preserve">Описание ценностных ориентиров содержания </w:t>
      </w:r>
      <w:r w:rsidRPr="009E5D94">
        <w:rPr>
          <w:b/>
          <w:bCs/>
          <w:kern w:val="1"/>
          <w:sz w:val="28"/>
          <w:szCs w:val="28"/>
          <w:shd w:val="clear" w:color="auto" w:fill="FFFFFF"/>
        </w:rPr>
        <w:t xml:space="preserve">учебного </w:t>
      </w:r>
      <w:r w:rsidRPr="009E5D94">
        <w:rPr>
          <w:b/>
          <w:bCs/>
          <w:kern w:val="1"/>
          <w:sz w:val="28"/>
          <w:szCs w:val="28"/>
        </w:rPr>
        <w:t>курса</w:t>
      </w:r>
      <w:bookmarkEnd w:id="2"/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bCs/>
          <w:kern w:val="1"/>
          <w:sz w:val="28"/>
          <w:szCs w:val="28"/>
          <w:lang w:eastAsia="ru-RU"/>
        </w:rPr>
      </w:pPr>
      <w:r w:rsidRPr="009E5D94">
        <w:rPr>
          <w:rFonts w:eastAsia="Calibri"/>
          <w:bCs/>
          <w:kern w:val="1"/>
          <w:sz w:val="28"/>
          <w:szCs w:val="28"/>
          <w:lang w:eastAsia="ru-RU"/>
        </w:rPr>
        <w:t xml:space="preserve">   </w:t>
      </w:r>
      <w:r w:rsidR="00AF60B1" w:rsidRPr="009E5D94">
        <w:rPr>
          <w:rFonts w:eastAsia="Calibri"/>
          <w:bCs/>
          <w:kern w:val="1"/>
          <w:sz w:val="28"/>
          <w:szCs w:val="28"/>
          <w:lang w:eastAsia="ru-RU"/>
        </w:rPr>
        <w:t>Одним из результатов обучения учебному предмету «Изобразительное искусство» является осмысление и присвоение обучающимися системы ценностей.</w:t>
      </w:r>
    </w:p>
    <w:p w:rsidR="00AF60B1" w:rsidRPr="009E5D94" w:rsidRDefault="00AF60B1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bCs/>
          <w:kern w:val="1"/>
          <w:sz w:val="28"/>
          <w:szCs w:val="28"/>
          <w:lang w:eastAsia="ru-RU"/>
        </w:rPr>
      </w:pPr>
      <w:r w:rsidRPr="009E5D94">
        <w:rPr>
          <w:rFonts w:eastAsia="Calibri"/>
          <w:bCs/>
          <w:kern w:val="1"/>
          <w:sz w:val="28"/>
          <w:szCs w:val="28"/>
          <w:lang w:eastAsia="ru-RU"/>
        </w:rPr>
        <w:t>При изучении каждой темы, при анализе произведений искусства необходимо постоянно делать акцент на гуманистической составляющей искусства: говорить о таких категориях, как красота, добро, истина, творчество, гражданственность, патриотизм, ценность природы и человеческой жизни.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bCs/>
          <w:kern w:val="1"/>
          <w:sz w:val="28"/>
          <w:szCs w:val="28"/>
          <w:lang w:eastAsia="ru-RU"/>
        </w:rPr>
      </w:pPr>
      <w:r w:rsidRPr="009E5D94">
        <w:rPr>
          <w:rFonts w:eastAsia="Calibri"/>
          <w:bCs/>
          <w:kern w:val="1"/>
          <w:sz w:val="28"/>
          <w:szCs w:val="28"/>
          <w:lang w:eastAsia="ru-RU"/>
        </w:rPr>
        <w:t xml:space="preserve">   </w:t>
      </w:r>
      <w:r w:rsidR="00AF60B1" w:rsidRPr="009E5D94">
        <w:rPr>
          <w:rFonts w:eastAsia="Calibri"/>
          <w:bCs/>
          <w:kern w:val="1"/>
          <w:sz w:val="28"/>
          <w:szCs w:val="28"/>
          <w:lang w:eastAsia="ru-RU"/>
        </w:rPr>
        <w:t>Ценность труда и творчества как естественного условия человеческой деятельности и жизни.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b/>
          <w:bCs/>
          <w:kern w:val="1"/>
          <w:sz w:val="28"/>
          <w:szCs w:val="28"/>
        </w:rPr>
      </w:pPr>
      <w:r w:rsidRPr="009E5D94">
        <w:rPr>
          <w:rFonts w:eastAsia="Calibri"/>
          <w:bCs/>
          <w:kern w:val="1"/>
          <w:sz w:val="28"/>
          <w:szCs w:val="28"/>
          <w:lang w:eastAsia="ru-RU"/>
        </w:rPr>
        <w:t xml:space="preserve">   </w:t>
      </w:r>
      <w:r w:rsidR="00AF60B1" w:rsidRPr="009E5D94">
        <w:rPr>
          <w:rFonts w:eastAsia="Calibri"/>
          <w:bCs/>
          <w:kern w:val="1"/>
          <w:sz w:val="28"/>
          <w:szCs w:val="28"/>
          <w:lang w:eastAsia="ru-RU"/>
        </w:rPr>
        <w:t>Ценность свободы как свободы выбора и предъявления человеком своих мыслей и поступков, но свободы, естественно ограниченной нормами и</w:t>
      </w:r>
      <w:r w:rsidRPr="009E5D94">
        <w:rPr>
          <w:rFonts w:eastAsia="Calibri"/>
          <w:bCs/>
          <w:kern w:val="1"/>
          <w:sz w:val="28"/>
          <w:szCs w:val="28"/>
          <w:lang w:eastAsia="ru-RU"/>
        </w:rPr>
        <w:t xml:space="preserve"> правилами поведения в обществе</w:t>
      </w:r>
      <w:bookmarkStart w:id="3" w:name="_Toc485244615"/>
      <w:r w:rsidRPr="009E5D94">
        <w:rPr>
          <w:rFonts w:eastAsia="Calibri"/>
          <w:bCs/>
          <w:kern w:val="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</w:t>
      </w:r>
      <w:r w:rsidR="00AF60B1" w:rsidRPr="009E5D94">
        <w:rPr>
          <w:b/>
          <w:bCs/>
          <w:kern w:val="1"/>
          <w:sz w:val="28"/>
          <w:szCs w:val="28"/>
        </w:rPr>
        <w:t xml:space="preserve">5. Целевые ориентиры освоения </w:t>
      </w:r>
      <w:proofErr w:type="gramStart"/>
      <w:r w:rsidR="00AF60B1" w:rsidRPr="009E5D94">
        <w:rPr>
          <w:b/>
          <w:bCs/>
          <w:kern w:val="1"/>
          <w:sz w:val="28"/>
          <w:szCs w:val="28"/>
        </w:rPr>
        <w:t>обучающимися</w:t>
      </w:r>
      <w:proofErr w:type="gramEnd"/>
      <w:r w:rsidR="00AF60B1" w:rsidRPr="009E5D94">
        <w:rPr>
          <w:b/>
          <w:bCs/>
          <w:kern w:val="1"/>
          <w:sz w:val="28"/>
          <w:szCs w:val="28"/>
        </w:rPr>
        <w:t xml:space="preserve"> </w:t>
      </w:r>
      <w:r w:rsidR="00AF60B1" w:rsidRPr="009E5D94">
        <w:rPr>
          <w:b/>
          <w:bCs/>
          <w:kern w:val="1"/>
          <w:sz w:val="28"/>
          <w:szCs w:val="28"/>
          <w:shd w:val="clear" w:color="auto" w:fill="FFFFFF"/>
        </w:rPr>
        <w:t xml:space="preserve">учебного </w:t>
      </w:r>
      <w:r w:rsidR="00AF60B1" w:rsidRPr="009E5D94">
        <w:rPr>
          <w:b/>
          <w:bCs/>
          <w:kern w:val="1"/>
          <w:sz w:val="28"/>
          <w:szCs w:val="28"/>
        </w:rPr>
        <w:t>курса</w:t>
      </w:r>
      <w:bookmarkEnd w:id="3"/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 xml:space="preserve">   </w:t>
      </w:r>
      <w:r w:rsidR="00AF60B1" w:rsidRPr="009E5D94">
        <w:rPr>
          <w:rFonts w:eastAsia="Calibri"/>
          <w:kern w:val="1"/>
          <w:sz w:val="28"/>
          <w:szCs w:val="28"/>
        </w:rPr>
        <w:t>В результате изучения курса «Изобразительное искусство» в начальной школе должны быть достигнуты определенные результаты.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b/>
          <w:kern w:val="1"/>
          <w:sz w:val="28"/>
          <w:szCs w:val="28"/>
        </w:rPr>
        <w:lastRenderedPageBreak/>
        <w:t xml:space="preserve"> </w:t>
      </w:r>
      <w:r w:rsidR="00AF60B1" w:rsidRPr="009E5D94">
        <w:rPr>
          <w:rFonts w:eastAsia="Calibri"/>
          <w:b/>
          <w:kern w:val="1"/>
          <w:sz w:val="28"/>
          <w:szCs w:val="28"/>
        </w:rPr>
        <w:t>Личностные результаты</w:t>
      </w:r>
      <w:r w:rsidR="00AF60B1" w:rsidRPr="009E5D94">
        <w:rPr>
          <w:rFonts w:eastAsia="Calibri"/>
          <w:kern w:val="1"/>
          <w:sz w:val="28"/>
          <w:szCs w:val="28"/>
        </w:rPr>
        <w:t xml:space="preserve"> отражаются в индивидуальных качественных свойствах </w:t>
      </w:r>
      <w:r w:rsidRPr="009E5D94">
        <w:rPr>
          <w:rFonts w:eastAsia="Calibri"/>
          <w:kern w:val="1"/>
          <w:sz w:val="28"/>
          <w:szCs w:val="28"/>
        </w:rPr>
        <w:t xml:space="preserve">  </w:t>
      </w:r>
      <w:r w:rsidR="00AF60B1" w:rsidRPr="009E5D94">
        <w:rPr>
          <w:rFonts w:eastAsia="Calibri"/>
          <w:kern w:val="1"/>
          <w:sz w:val="28"/>
          <w:szCs w:val="28"/>
        </w:rPr>
        <w:t>учащихся, которые они должны преобразование в процессе освоения учебного предмета по программе «Изобразительное искусство»:</w:t>
      </w:r>
    </w:p>
    <w:p w:rsidR="00AF60B1" w:rsidRPr="009E5D94" w:rsidRDefault="00AF60B1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чувство гордости за культуру и искусство Родины, своего города;</w:t>
      </w:r>
    </w:p>
    <w:p w:rsidR="00AF60B1" w:rsidRPr="009E5D94" w:rsidRDefault="00AF60B1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уважительное отношение к культуре и искусству других народов нашей страны и мира в целом;</w:t>
      </w:r>
    </w:p>
    <w:p w:rsidR="009E5D94" w:rsidRPr="009E5D94" w:rsidRDefault="00AF60B1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понимание особой роли культуры и искусства в жизни общества и каждого отдельного человека;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сформированность эстетических чувств, художественно-творческого мышления, наблюдательности и фантазии;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сформированность эстетических потребностей (потребностей на общении с искусством, природой, потребностей в творческом отношении к окружающему миру, потребностей в самостоятельной практической творческой деятельности), ценностей и чувств;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развитие этических чувств, доброжелательности и эмоционально—нравственной отзывчивости, понимания и сопереживания чувствам других людей;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овладение навыками коллективной деятельности в процессе совместной творческой работ в команде одноклассников од руководством учителя;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умение сотрудничать с товарищами в процессе совместной деятельности, соотносить свою часть рабаты с общим замыслом;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содержания и средств его выражения.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b/>
          <w:kern w:val="1"/>
          <w:sz w:val="28"/>
          <w:szCs w:val="28"/>
        </w:rPr>
        <w:t xml:space="preserve">    </w:t>
      </w:r>
      <w:proofErr w:type="spellStart"/>
      <w:r w:rsidR="00AF60B1" w:rsidRPr="009E5D94">
        <w:rPr>
          <w:rFonts w:eastAsia="Calibri"/>
          <w:b/>
          <w:kern w:val="1"/>
          <w:sz w:val="28"/>
          <w:szCs w:val="28"/>
        </w:rPr>
        <w:t>Метапредметные</w:t>
      </w:r>
      <w:proofErr w:type="spellEnd"/>
      <w:r w:rsidR="00AF60B1" w:rsidRPr="009E5D94">
        <w:rPr>
          <w:rFonts w:eastAsia="Calibri"/>
          <w:b/>
          <w:kern w:val="1"/>
          <w:sz w:val="28"/>
          <w:szCs w:val="28"/>
        </w:rPr>
        <w:t xml:space="preserve"> результаты</w:t>
      </w:r>
      <w:r w:rsidR="00AF60B1" w:rsidRPr="009E5D94">
        <w:rPr>
          <w:rFonts w:eastAsia="Calibri"/>
          <w:kern w:val="1"/>
          <w:sz w:val="28"/>
          <w:szCs w:val="28"/>
        </w:rPr>
        <w:t xml:space="preserve"> характеризуют уровень сформированности </w:t>
      </w:r>
      <w:r w:rsidRPr="009E5D94">
        <w:rPr>
          <w:rFonts w:eastAsia="Calibri"/>
          <w:kern w:val="1"/>
          <w:sz w:val="28"/>
          <w:szCs w:val="28"/>
        </w:rPr>
        <w:t xml:space="preserve">                                 </w:t>
      </w:r>
      <w:r w:rsidR="00AF60B1" w:rsidRPr="009E5D94">
        <w:rPr>
          <w:rFonts w:eastAsia="Calibri"/>
          <w:kern w:val="1"/>
          <w:sz w:val="28"/>
          <w:szCs w:val="28"/>
        </w:rPr>
        <w:t>универсальных способностей учащихся, проявляющихся в познавательной и практической творческой деятельности: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освоение способов решения проблем творческого и поискового характера;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овладение умением творческого видения с позиций художника, т. е. умением сравнивать, анализировать, выделять главное, обобщать;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формирование умения понимать причины успеха неуспеха учебной деятельности и способности конструктивно действовать даже в ситуациях неуспеха;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освоение начальных форм познавательной и личностной рефлексии;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овладение логическими действиями сравнения, анализа, синтеза, обобщения, классификации по родовидовым признакам;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проектов, отдельных упражнений по живописи, графике, моделированию и т. д.;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lastRenderedPageBreak/>
        <w:t>-</w:t>
      </w:r>
      <w:r w:rsidR="00AF60B1" w:rsidRPr="009E5D94">
        <w:rPr>
          <w:rFonts w:eastAsia="Calibri"/>
          <w:kern w:val="1"/>
          <w:sz w:val="28"/>
          <w:szCs w:val="28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умение рационально строить самостоятельную творческую деятельность, умение организовать место занятий;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b/>
          <w:kern w:val="1"/>
          <w:sz w:val="28"/>
          <w:szCs w:val="28"/>
        </w:rPr>
        <w:t xml:space="preserve">     </w:t>
      </w:r>
      <w:r w:rsidR="00AF60B1" w:rsidRPr="009E5D94">
        <w:rPr>
          <w:rFonts w:eastAsia="Calibri"/>
          <w:b/>
          <w:kern w:val="1"/>
          <w:sz w:val="28"/>
          <w:szCs w:val="28"/>
        </w:rPr>
        <w:t>Предметные результаты</w:t>
      </w:r>
      <w:r w:rsidR="00AF60B1" w:rsidRPr="009E5D94">
        <w:rPr>
          <w:rFonts w:eastAsia="Calibri"/>
          <w:kern w:val="1"/>
          <w:sz w:val="28"/>
          <w:szCs w:val="28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сформированность первоначальных представлений о роли изобразительного искусства в жизни человека, его роли в духовно-нравственном развитии человека;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 xml:space="preserve">сформированность основ художественной культуры, в том числе на материале художественной культуры родного края, эстетического отношения к миру; </w:t>
      </w:r>
      <w:r w:rsidRPr="009E5D94">
        <w:rPr>
          <w:rFonts w:eastAsia="Calibri"/>
          <w:kern w:val="1"/>
          <w:sz w:val="28"/>
          <w:szCs w:val="28"/>
        </w:rPr>
        <w:t xml:space="preserve">                          </w:t>
      </w:r>
      <w:proofErr w:type="gramStart"/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п</w:t>
      </w:r>
      <w:proofErr w:type="gramEnd"/>
      <w:r w:rsidR="00AF60B1" w:rsidRPr="009E5D94">
        <w:rPr>
          <w:rFonts w:eastAsia="Calibri"/>
          <w:kern w:val="1"/>
          <w:sz w:val="28"/>
          <w:szCs w:val="28"/>
        </w:rPr>
        <w:t>онимание красоты как ценности, потребности в художественном творчестве и в общении с искусством;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овладение практическими умениями и навыками в восприятии, анализе и оценке произведений искусства;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овладение элементарными практическими умениями и навыками в различных видах художественной деятельности;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знание основных видов и жанров пространственно-визуальных искусств;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понимание образной природы искусства;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эстетическая оценка явлений природы, событий окружающего мира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 xml:space="preserve">способность узнавать, воспринимать, описывать и эмоционально оценивать несколько </w:t>
      </w:r>
      <w:r w:rsidRPr="009E5D94">
        <w:rPr>
          <w:rFonts w:eastAsia="Calibri"/>
          <w:kern w:val="1"/>
          <w:sz w:val="28"/>
          <w:szCs w:val="28"/>
        </w:rPr>
        <w:t xml:space="preserve">            </w:t>
      </w:r>
      <w:proofErr w:type="gramStart"/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в</w:t>
      </w:r>
      <w:proofErr w:type="gramEnd"/>
      <w:r w:rsidR="00AF60B1" w:rsidRPr="009E5D94">
        <w:rPr>
          <w:rFonts w:eastAsia="Calibri"/>
          <w:kern w:val="1"/>
          <w:sz w:val="28"/>
          <w:szCs w:val="28"/>
        </w:rPr>
        <w:t>еликих произведений русского и мирового искусства;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умение обсуждать и анализировать произведения искусства,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выражая суждения о содержании, сюжетах и выразительных средствах;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усвоение названий ведущих художественных музеев России</w:t>
      </w:r>
    </w:p>
    <w:p w:rsidR="00AF60B1" w:rsidRPr="009E5D94" w:rsidRDefault="00AF60B1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и художественных музеев своего региона;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умение видеть проявления визуально-пространственных искусств в окружающей жизни: в доме, на улице, в театре, на празднике;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-с</w:t>
      </w:r>
      <w:r w:rsidR="00AF60B1" w:rsidRPr="009E5D94">
        <w:rPr>
          <w:rFonts w:eastAsia="Calibri"/>
          <w:kern w:val="1"/>
          <w:sz w:val="28"/>
          <w:szCs w:val="28"/>
        </w:rPr>
        <w:t>пособность использовать в художественно-творческой дельности различные художественные материалы и художественные техники;</w:t>
      </w:r>
    </w:p>
    <w:p w:rsidR="00AF60B1" w:rsidRPr="009E5D94" w:rsidRDefault="00AF60B1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 xml:space="preserve">способность передавать в художественно-творческой деятельности характер, </w:t>
      </w:r>
      <w:proofErr w:type="gramStart"/>
      <w:r w:rsidRPr="009E5D94">
        <w:rPr>
          <w:rFonts w:eastAsia="Calibri"/>
          <w:kern w:val="1"/>
          <w:sz w:val="28"/>
          <w:szCs w:val="28"/>
        </w:rPr>
        <w:t>эмоциональных</w:t>
      </w:r>
      <w:proofErr w:type="gramEnd"/>
      <w:r w:rsidRPr="009E5D94">
        <w:rPr>
          <w:rFonts w:eastAsia="Calibri"/>
          <w:kern w:val="1"/>
          <w:sz w:val="28"/>
          <w:szCs w:val="28"/>
        </w:rPr>
        <w:t xml:space="preserve"> состояния и свое отношение к природе, человеку, обществу;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умение компоновать на плоскости листа и в объеме заду манный художественный образ;</w:t>
      </w:r>
    </w:p>
    <w:p w:rsidR="00AF60B1" w:rsidRPr="009E5D94" w:rsidRDefault="00AF60B1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 xml:space="preserve">освоение умений применять в художественно-творческой деятельности основы </w:t>
      </w:r>
      <w:proofErr w:type="spellStart"/>
      <w:r w:rsidRPr="009E5D94">
        <w:rPr>
          <w:rFonts w:eastAsia="Calibri"/>
          <w:kern w:val="1"/>
          <w:sz w:val="28"/>
          <w:szCs w:val="28"/>
        </w:rPr>
        <w:t>цветоведения</w:t>
      </w:r>
      <w:proofErr w:type="spellEnd"/>
      <w:r w:rsidRPr="009E5D94">
        <w:rPr>
          <w:rFonts w:eastAsia="Calibri"/>
          <w:kern w:val="1"/>
          <w:sz w:val="28"/>
          <w:szCs w:val="28"/>
        </w:rPr>
        <w:t>, основы графической грамоты;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lastRenderedPageBreak/>
        <w:t>-</w:t>
      </w:r>
      <w:r w:rsidR="00AF60B1" w:rsidRPr="009E5D94">
        <w:rPr>
          <w:rFonts w:eastAsia="Calibri"/>
          <w:kern w:val="1"/>
          <w:sz w:val="28"/>
          <w:szCs w:val="28"/>
        </w:rPr>
        <w:t>овладение навыками моделирования из бумаги, лепки из пластилина, навыками изображения средствами аппликации и коллажа;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умение характеризовать и эстетически оценивать разнообразие и красоту природы различных регионов нашей страны;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умение рассуждать 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</w:t>
      </w:r>
    </w:p>
    <w:p w:rsidR="00AF60B1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</w:t>
      </w:r>
      <w:r w:rsidR="00AF60B1" w:rsidRPr="009E5D94">
        <w:rPr>
          <w:rFonts w:eastAsia="Calibri"/>
          <w:kern w:val="1"/>
          <w:sz w:val="28"/>
          <w:szCs w:val="28"/>
        </w:rPr>
        <w:t>изображение в творческих работах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E5619" w:rsidRPr="009E5D94" w:rsidRDefault="009E5D94" w:rsidP="009E5D94">
      <w:pPr>
        <w:widowControl/>
        <w:suppressAutoHyphens/>
        <w:autoSpaceDE/>
        <w:autoSpaceDN/>
        <w:spacing w:line="276" w:lineRule="auto"/>
        <w:ind w:left="993"/>
        <w:rPr>
          <w:rFonts w:eastAsia="Calibri"/>
          <w:b/>
          <w:color w:val="00000A"/>
          <w:kern w:val="1"/>
          <w:sz w:val="28"/>
          <w:szCs w:val="28"/>
        </w:rPr>
      </w:pPr>
      <w:r w:rsidRPr="009E5D94">
        <w:rPr>
          <w:rFonts w:eastAsia="Calibri"/>
          <w:kern w:val="1"/>
          <w:sz w:val="28"/>
          <w:szCs w:val="28"/>
        </w:rPr>
        <w:t>-с</w:t>
      </w:r>
      <w:r w:rsidR="00AF60B1" w:rsidRPr="009E5D94">
        <w:rPr>
          <w:rFonts w:eastAsia="Calibri"/>
          <w:kern w:val="1"/>
          <w:sz w:val="28"/>
          <w:szCs w:val="28"/>
        </w:rPr>
        <w:t>пособность эстетически, эмоционально воспринимать красоту городов, сохранивших исторический облик, — свидетелей нашей истории;</w:t>
      </w:r>
      <w:r>
        <w:rPr>
          <w:rFonts w:eastAsia="Calibri"/>
          <w:kern w:val="1"/>
          <w:sz w:val="28"/>
          <w:szCs w:val="28"/>
        </w:rPr>
        <w:t xml:space="preserve">                                       </w:t>
      </w:r>
      <w:r w:rsidR="00AF60B1" w:rsidRPr="009E5D94">
        <w:rPr>
          <w:rFonts w:eastAsia="Calibri"/>
          <w:kern w:val="1"/>
          <w:sz w:val="28"/>
          <w:szCs w:val="28"/>
        </w:rPr>
        <w:t>умение приводить примеры произведений искусства, выражающих красоту</w:t>
      </w:r>
      <w:proofErr w:type="gramStart"/>
      <w:r w:rsidR="00AF60B1" w:rsidRPr="009E5D94">
        <w:rPr>
          <w:rFonts w:eastAsia="Calibri"/>
          <w:color w:val="00000A"/>
          <w:kern w:val="1"/>
          <w:sz w:val="28"/>
          <w:szCs w:val="28"/>
        </w:rPr>
        <w:t xml:space="preserve">  </w:t>
      </w:r>
      <w:r w:rsidR="00BE5619" w:rsidRPr="009E5D94">
        <w:rPr>
          <w:rFonts w:eastAsia="Calibri"/>
          <w:color w:val="00000A"/>
          <w:kern w:val="1"/>
          <w:sz w:val="28"/>
          <w:szCs w:val="28"/>
        </w:rPr>
        <w:t xml:space="preserve">                              </w:t>
      </w:r>
      <w:r>
        <w:rPr>
          <w:rFonts w:eastAsia="Calibri"/>
          <w:color w:val="00000A"/>
          <w:kern w:val="1"/>
          <w:sz w:val="28"/>
          <w:szCs w:val="28"/>
        </w:rPr>
        <w:t xml:space="preserve">      </w:t>
      </w:r>
      <w:r w:rsidR="00BE5619" w:rsidRPr="009E5D94">
        <w:rPr>
          <w:sz w:val="28"/>
          <w:szCs w:val="28"/>
        </w:rPr>
        <w:t>Н</w:t>
      </w:r>
      <w:proofErr w:type="gramEnd"/>
      <w:r w:rsidR="00BE5619" w:rsidRPr="009E5D94">
        <w:rPr>
          <w:sz w:val="28"/>
          <w:szCs w:val="28"/>
        </w:rPr>
        <w:t>а</w:t>
      </w:r>
      <w:r w:rsidR="00BE5619" w:rsidRPr="009E5D94">
        <w:rPr>
          <w:spacing w:val="-7"/>
          <w:sz w:val="28"/>
          <w:szCs w:val="28"/>
        </w:rPr>
        <w:t xml:space="preserve"> </w:t>
      </w:r>
      <w:r w:rsidR="00BE5619" w:rsidRPr="009E5D94">
        <w:rPr>
          <w:sz w:val="28"/>
          <w:szCs w:val="28"/>
        </w:rPr>
        <w:t>изучение</w:t>
      </w:r>
      <w:r w:rsidR="00BE5619" w:rsidRPr="009E5D94">
        <w:rPr>
          <w:spacing w:val="-5"/>
          <w:sz w:val="28"/>
          <w:szCs w:val="28"/>
        </w:rPr>
        <w:t xml:space="preserve"> </w:t>
      </w:r>
      <w:r w:rsidR="00BE5619" w:rsidRPr="009E5D94">
        <w:rPr>
          <w:sz w:val="28"/>
          <w:szCs w:val="28"/>
        </w:rPr>
        <w:t>изобразительного искусства</w:t>
      </w:r>
      <w:r w:rsidR="00BE5619" w:rsidRPr="009E5D94">
        <w:rPr>
          <w:spacing w:val="-6"/>
          <w:sz w:val="28"/>
          <w:szCs w:val="28"/>
        </w:rPr>
        <w:t xml:space="preserve"> </w:t>
      </w:r>
      <w:r w:rsidR="00BE5619" w:rsidRPr="009E5D94">
        <w:rPr>
          <w:sz w:val="28"/>
          <w:szCs w:val="28"/>
        </w:rPr>
        <w:t>во</w:t>
      </w:r>
      <w:r w:rsidR="00BE5619" w:rsidRPr="009E5D94">
        <w:rPr>
          <w:spacing w:val="-1"/>
          <w:sz w:val="28"/>
          <w:szCs w:val="28"/>
        </w:rPr>
        <w:t xml:space="preserve"> </w:t>
      </w:r>
      <w:r w:rsidR="00BE5619" w:rsidRPr="009E5D94">
        <w:rPr>
          <w:sz w:val="28"/>
          <w:szCs w:val="28"/>
        </w:rPr>
        <w:t>2</w:t>
      </w:r>
      <w:r w:rsidR="00BE5619" w:rsidRPr="009E5D94">
        <w:rPr>
          <w:spacing w:val="-5"/>
          <w:sz w:val="28"/>
          <w:szCs w:val="28"/>
        </w:rPr>
        <w:t xml:space="preserve"> </w:t>
      </w:r>
      <w:r w:rsidR="00BE5619" w:rsidRPr="009E5D94">
        <w:rPr>
          <w:sz w:val="28"/>
          <w:szCs w:val="28"/>
        </w:rPr>
        <w:t>классе</w:t>
      </w:r>
      <w:r w:rsidR="00BE5619" w:rsidRPr="009E5D94">
        <w:rPr>
          <w:spacing w:val="-7"/>
          <w:sz w:val="28"/>
          <w:szCs w:val="28"/>
        </w:rPr>
        <w:t xml:space="preserve"> </w:t>
      </w:r>
      <w:r w:rsidR="00BE5619" w:rsidRPr="009E5D94">
        <w:rPr>
          <w:sz w:val="28"/>
          <w:szCs w:val="28"/>
        </w:rPr>
        <w:t>отводится</w:t>
      </w:r>
      <w:r w:rsidR="00BE5619" w:rsidRPr="009E5D94">
        <w:rPr>
          <w:spacing w:val="-5"/>
          <w:sz w:val="28"/>
          <w:szCs w:val="28"/>
        </w:rPr>
        <w:t xml:space="preserve"> </w:t>
      </w:r>
      <w:r w:rsidR="00BE5619" w:rsidRPr="009E5D94">
        <w:rPr>
          <w:sz w:val="28"/>
          <w:szCs w:val="28"/>
        </w:rPr>
        <w:t>1</w:t>
      </w:r>
      <w:r w:rsidR="00BE5619" w:rsidRPr="009E5D94">
        <w:rPr>
          <w:spacing w:val="-6"/>
          <w:sz w:val="28"/>
          <w:szCs w:val="28"/>
        </w:rPr>
        <w:t xml:space="preserve"> </w:t>
      </w:r>
      <w:r w:rsidR="00BE5619" w:rsidRPr="009E5D94">
        <w:rPr>
          <w:sz w:val="28"/>
          <w:szCs w:val="28"/>
        </w:rPr>
        <w:t>час</w:t>
      </w:r>
      <w:r w:rsidR="00BE5619" w:rsidRPr="009E5D94">
        <w:rPr>
          <w:spacing w:val="-6"/>
          <w:sz w:val="28"/>
          <w:szCs w:val="28"/>
        </w:rPr>
        <w:t xml:space="preserve"> </w:t>
      </w:r>
      <w:r w:rsidR="00BE5619" w:rsidRPr="009E5D94">
        <w:rPr>
          <w:sz w:val="28"/>
          <w:szCs w:val="28"/>
        </w:rPr>
        <w:t>в</w:t>
      </w:r>
      <w:r w:rsidR="00BE5619" w:rsidRPr="009E5D94">
        <w:rPr>
          <w:spacing w:val="-9"/>
          <w:sz w:val="28"/>
          <w:szCs w:val="28"/>
        </w:rPr>
        <w:t xml:space="preserve"> </w:t>
      </w:r>
      <w:r w:rsidR="00BE5619" w:rsidRPr="009E5D94">
        <w:rPr>
          <w:sz w:val="28"/>
          <w:szCs w:val="28"/>
        </w:rPr>
        <w:t>неделю,</w:t>
      </w:r>
      <w:r w:rsidR="00BE5619" w:rsidRPr="009E5D94">
        <w:rPr>
          <w:spacing w:val="-3"/>
          <w:sz w:val="28"/>
          <w:szCs w:val="28"/>
        </w:rPr>
        <w:t xml:space="preserve"> </w:t>
      </w:r>
      <w:r w:rsidR="00BE5619" w:rsidRPr="009E5D94">
        <w:rPr>
          <w:sz w:val="28"/>
          <w:szCs w:val="28"/>
        </w:rPr>
        <w:t>всего</w:t>
      </w:r>
      <w:r w:rsidR="00BE5619" w:rsidRPr="009E5D94">
        <w:rPr>
          <w:spacing w:val="-1"/>
          <w:sz w:val="28"/>
          <w:szCs w:val="28"/>
        </w:rPr>
        <w:t xml:space="preserve"> </w:t>
      </w:r>
      <w:r w:rsidR="00BE5619" w:rsidRPr="009E5D94">
        <w:rPr>
          <w:sz w:val="28"/>
          <w:szCs w:val="28"/>
        </w:rPr>
        <w:t>34</w:t>
      </w:r>
      <w:r w:rsidR="00BE5619" w:rsidRPr="009E5D94">
        <w:rPr>
          <w:spacing w:val="-6"/>
          <w:sz w:val="28"/>
          <w:szCs w:val="28"/>
        </w:rPr>
        <w:t xml:space="preserve"> </w:t>
      </w:r>
      <w:r w:rsidR="00BE5619" w:rsidRPr="009E5D94">
        <w:rPr>
          <w:sz w:val="28"/>
          <w:szCs w:val="28"/>
        </w:rPr>
        <w:t>часа.</w:t>
      </w:r>
      <w:r w:rsidR="00AF60B1" w:rsidRPr="009E5D94">
        <w:rPr>
          <w:rFonts w:eastAsia="Calibri"/>
          <w:b/>
          <w:color w:val="00000A"/>
          <w:kern w:val="1"/>
          <w:sz w:val="28"/>
          <w:szCs w:val="28"/>
        </w:rPr>
        <w:t xml:space="preserve">                                  </w:t>
      </w:r>
    </w:p>
    <w:p w:rsidR="00DF3C8D" w:rsidRPr="009E5D94" w:rsidRDefault="00BE5619" w:rsidP="009E5D94">
      <w:pPr>
        <w:ind w:left="993"/>
        <w:rPr>
          <w:b/>
          <w:sz w:val="28"/>
          <w:szCs w:val="28"/>
        </w:rPr>
      </w:pPr>
      <w:r w:rsidRPr="009E5D94">
        <w:rPr>
          <w:rFonts w:eastAsia="Calibri"/>
          <w:b/>
          <w:color w:val="00000A"/>
          <w:kern w:val="1"/>
          <w:sz w:val="28"/>
          <w:szCs w:val="28"/>
        </w:rPr>
        <w:t xml:space="preserve">     </w:t>
      </w:r>
      <w:r w:rsidR="00582348">
        <w:rPr>
          <w:b/>
          <w:sz w:val="28"/>
          <w:szCs w:val="28"/>
        </w:rPr>
        <w:pict>
          <v:rect id="_x0000_s1030" style="position:absolute;left:0;text-align:left;margin-left:33.3pt;margin-top:22.95pt;width:528.15pt;height:.6pt;z-index:-15728128;mso-wrap-distance-left:0;mso-wrap-distance-right:0;mso-position-horizontal-relative:page;mso-position-vertical-relative:text" fillcolor="black" stroked="f">
            <w10:wrap type="topAndBottom" anchorx="page"/>
          </v:rect>
        </w:pict>
      </w:r>
      <w:bookmarkStart w:id="4" w:name="СОДЕРЖАНИЕ_УЧЕБНОГО_ПРЕДМЕТА"/>
      <w:bookmarkStart w:id="5" w:name="Модуль_«Живопись»"/>
      <w:bookmarkStart w:id="6" w:name="Модуль_«Скульптура»"/>
      <w:bookmarkEnd w:id="4"/>
      <w:bookmarkEnd w:id="5"/>
      <w:bookmarkEnd w:id="6"/>
      <w:r w:rsidRPr="009E5D94">
        <w:rPr>
          <w:rFonts w:eastAsia="Calibri"/>
          <w:b/>
          <w:color w:val="00000A"/>
          <w:kern w:val="1"/>
          <w:sz w:val="28"/>
          <w:szCs w:val="28"/>
        </w:rPr>
        <w:t>С</w:t>
      </w:r>
      <w:r w:rsidR="00AF60B1" w:rsidRPr="009E5D94">
        <w:rPr>
          <w:b/>
          <w:sz w:val="28"/>
          <w:szCs w:val="28"/>
        </w:rPr>
        <w:t>ОДЕРЖАНИЕ</w:t>
      </w:r>
      <w:r w:rsidR="00AF60B1" w:rsidRPr="009E5D94">
        <w:rPr>
          <w:b/>
          <w:spacing w:val="-15"/>
          <w:sz w:val="28"/>
          <w:szCs w:val="28"/>
        </w:rPr>
        <w:t xml:space="preserve"> </w:t>
      </w:r>
      <w:r w:rsidR="00AF60B1" w:rsidRPr="009E5D94">
        <w:rPr>
          <w:b/>
          <w:sz w:val="28"/>
          <w:szCs w:val="28"/>
        </w:rPr>
        <w:t>УЧЕБНОГО</w:t>
      </w:r>
      <w:r w:rsidR="00AF60B1" w:rsidRPr="009E5D94">
        <w:rPr>
          <w:b/>
          <w:spacing w:val="-13"/>
          <w:sz w:val="28"/>
          <w:szCs w:val="28"/>
        </w:rPr>
        <w:t xml:space="preserve"> </w:t>
      </w:r>
      <w:r w:rsidR="00AF60B1" w:rsidRPr="009E5D94">
        <w:rPr>
          <w:b/>
          <w:sz w:val="28"/>
          <w:szCs w:val="28"/>
        </w:rPr>
        <w:t>ПРЕДМЕТА</w:t>
      </w:r>
    </w:p>
    <w:p w:rsidR="00DF3C8D" w:rsidRPr="009E5D94" w:rsidRDefault="00AF60B1" w:rsidP="009E5D94">
      <w:pPr>
        <w:spacing w:before="149"/>
        <w:ind w:left="993"/>
        <w:rPr>
          <w:b/>
          <w:sz w:val="28"/>
          <w:szCs w:val="28"/>
        </w:rPr>
      </w:pPr>
      <w:r w:rsidRPr="009E5D94">
        <w:rPr>
          <w:b/>
          <w:sz w:val="28"/>
          <w:szCs w:val="28"/>
        </w:rPr>
        <w:t>Модуль</w:t>
      </w:r>
      <w:r w:rsidRPr="009E5D94">
        <w:rPr>
          <w:b/>
          <w:spacing w:val="-5"/>
          <w:sz w:val="28"/>
          <w:szCs w:val="28"/>
        </w:rPr>
        <w:t xml:space="preserve"> </w:t>
      </w:r>
      <w:r w:rsidRPr="009E5D94">
        <w:rPr>
          <w:b/>
          <w:sz w:val="28"/>
          <w:szCs w:val="28"/>
        </w:rPr>
        <w:t>«Графика»</w:t>
      </w:r>
    </w:p>
    <w:p w:rsidR="00DF3C8D" w:rsidRPr="009E5D94" w:rsidRDefault="009E5D94" w:rsidP="009E5D94">
      <w:pPr>
        <w:pStyle w:val="a3"/>
        <w:spacing w:before="55" w:line="292" w:lineRule="auto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 xml:space="preserve"> Р</w:t>
      </w:r>
      <w:r w:rsidR="00AF60B1" w:rsidRPr="009E5D94">
        <w:rPr>
          <w:sz w:val="28"/>
          <w:szCs w:val="28"/>
        </w:rPr>
        <w:t>итм</w:t>
      </w:r>
      <w:r w:rsidR="00AF60B1" w:rsidRPr="009E5D94">
        <w:rPr>
          <w:spacing w:val="-6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линий.</w:t>
      </w:r>
      <w:r w:rsidR="00AF60B1" w:rsidRPr="009E5D94">
        <w:rPr>
          <w:spacing w:val="-6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Выразительность</w:t>
      </w:r>
      <w:r w:rsidR="00AF60B1" w:rsidRPr="009E5D94">
        <w:rPr>
          <w:spacing w:val="-4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линии.</w:t>
      </w:r>
      <w:r w:rsidR="00AF60B1" w:rsidRPr="009E5D94">
        <w:rPr>
          <w:spacing w:val="-1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Художественные</w:t>
      </w:r>
      <w:r w:rsidR="00AF60B1" w:rsidRPr="009E5D94">
        <w:rPr>
          <w:spacing w:val="-9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материалы</w:t>
      </w:r>
      <w:r w:rsidR="00AF60B1" w:rsidRPr="009E5D94">
        <w:rPr>
          <w:spacing w:val="-6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для</w:t>
      </w:r>
      <w:r w:rsidR="00AF60B1" w:rsidRPr="009E5D94">
        <w:rPr>
          <w:spacing w:val="-3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линейного</w:t>
      </w:r>
      <w:r w:rsidR="00AF60B1" w:rsidRPr="009E5D94">
        <w:rPr>
          <w:spacing w:val="-3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рисунка</w:t>
      </w:r>
      <w:r w:rsidR="00AF60B1" w:rsidRPr="009E5D94">
        <w:rPr>
          <w:spacing w:val="-4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и</w:t>
      </w:r>
      <w:r w:rsidR="00AF60B1" w:rsidRPr="009E5D94">
        <w:rPr>
          <w:spacing w:val="-2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их</w:t>
      </w:r>
      <w:r w:rsidR="00AF60B1" w:rsidRPr="009E5D94">
        <w:rPr>
          <w:spacing w:val="-57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свойства.</w:t>
      </w:r>
      <w:r w:rsidR="00AF60B1" w:rsidRPr="009E5D94">
        <w:rPr>
          <w:spacing w:val="-1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Развитие</w:t>
      </w:r>
      <w:r w:rsidR="00AF60B1" w:rsidRPr="009E5D94">
        <w:rPr>
          <w:spacing w:val="-4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навыков</w:t>
      </w:r>
      <w:r w:rsidR="00AF60B1" w:rsidRPr="009E5D94">
        <w:rPr>
          <w:spacing w:val="2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линейного</w:t>
      </w:r>
      <w:r w:rsidR="00AF60B1" w:rsidRPr="009E5D94">
        <w:rPr>
          <w:spacing w:val="1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рисунка.</w:t>
      </w:r>
    </w:p>
    <w:p w:rsidR="00DF3C8D" w:rsidRPr="009E5D94" w:rsidRDefault="009E5D94" w:rsidP="009E5D94">
      <w:pPr>
        <w:pStyle w:val="a3"/>
        <w:spacing w:line="292" w:lineRule="auto"/>
        <w:ind w:left="993" w:right="829" w:firstLine="0"/>
        <w:rPr>
          <w:sz w:val="28"/>
          <w:szCs w:val="28"/>
        </w:rPr>
      </w:pPr>
      <w:r w:rsidRPr="009E5D94">
        <w:rPr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Пастель и мелки — особенности и выразительные свойства графических материалов, приёмы</w:t>
      </w:r>
      <w:r w:rsidR="00AF60B1" w:rsidRPr="009E5D94">
        <w:rPr>
          <w:spacing w:val="-57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работы.</w:t>
      </w:r>
    </w:p>
    <w:p w:rsidR="00DF3C8D" w:rsidRPr="009E5D94" w:rsidRDefault="009E5D94" w:rsidP="009E5D94">
      <w:pPr>
        <w:pStyle w:val="a3"/>
        <w:spacing w:line="292" w:lineRule="auto"/>
        <w:ind w:left="993" w:right="252" w:firstLine="0"/>
        <w:rPr>
          <w:sz w:val="28"/>
          <w:szCs w:val="28"/>
        </w:rPr>
      </w:pPr>
      <w:r w:rsidRPr="009E5D94">
        <w:rPr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Ритм</w:t>
      </w:r>
      <w:r w:rsidR="00AF60B1" w:rsidRPr="009E5D94">
        <w:rPr>
          <w:spacing w:val="-5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пятен:</w:t>
      </w:r>
      <w:r w:rsidR="00AF60B1" w:rsidRPr="009E5D94">
        <w:rPr>
          <w:spacing w:val="-9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освоение</w:t>
      </w:r>
      <w:r w:rsidR="00AF60B1" w:rsidRPr="009E5D94">
        <w:rPr>
          <w:spacing w:val="-7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основ</w:t>
      </w:r>
      <w:r w:rsidR="00AF60B1" w:rsidRPr="009E5D94">
        <w:rPr>
          <w:spacing w:val="-1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композиции.</w:t>
      </w:r>
      <w:r w:rsidR="00AF60B1" w:rsidRPr="009E5D94">
        <w:rPr>
          <w:spacing w:val="-4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Расположение</w:t>
      </w:r>
      <w:r w:rsidR="00AF60B1" w:rsidRPr="009E5D94">
        <w:rPr>
          <w:spacing w:val="-2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пятна</w:t>
      </w:r>
      <w:r w:rsidR="00AF60B1" w:rsidRPr="009E5D94">
        <w:rPr>
          <w:spacing w:val="-2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на</w:t>
      </w:r>
      <w:r w:rsidR="00AF60B1" w:rsidRPr="009E5D94">
        <w:rPr>
          <w:spacing w:val="-7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плоскости листа:</w:t>
      </w:r>
      <w:r w:rsidR="00AF60B1" w:rsidRPr="009E5D94">
        <w:rPr>
          <w:spacing w:val="-7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сгущение,</w:t>
      </w:r>
      <w:r w:rsidR="00AF60B1" w:rsidRPr="009E5D94">
        <w:rPr>
          <w:spacing w:val="-57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разброс,</w:t>
      </w:r>
      <w:r w:rsidR="00AF60B1" w:rsidRPr="009E5D94">
        <w:rPr>
          <w:spacing w:val="-1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доминанта,</w:t>
      </w:r>
      <w:r w:rsidR="00AF60B1" w:rsidRPr="009E5D94">
        <w:rPr>
          <w:spacing w:val="4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равновесие,</w:t>
      </w:r>
      <w:r w:rsidR="00AF60B1" w:rsidRPr="009E5D94">
        <w:rPr>
          <w:spacing w:val="2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спокойствие</w:t>
      </w:r>
      <w:r w:rsidR="00AF60B1" w:rsidRPr="009E5D94">
        <w:rPr>
          <w:spacing w:val="-4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и</w:t>
      </w:r>
      <w:r w:rsidR="00AF60B1" w:rsidRPr="009E5D94">
        <w:rPr>
          <w:spacing w:val="-2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движение.</w:t>
      </w:r>
    </w:p>
    <w:p w:rsidR="00DF3C8D" w:rsidRPr="009E5D94" w:rsidRDefault="009E5D94" w:rsidP="009E5D94">
      <w:pPr>
        <w:pStyle w:val="a3"/>
        <w:spacing w:line="292" w:lineRule="auto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Пропорции —</w:t>
      </w:r>
      <w:r w:rsidR="00AF60B1" w:rsidRPr="009E5D94">
        <w:rPr>
          <w:spacing w:val="-7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соотношение</w:t>
      </w:r>
      <w:r w:rsidR="00AF60B1" w:rsidRPr="009E5D94">
        <w:rPr>
          <w:spacing w:val="-2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частей</w:t>
      </w:r>
      <w:r w:rsidR="00AF60B1" w:rsidRPr="009E5D94">
        <w:rPr>
          <w:spacing w:val="-6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и</w:t>
      </w:r>
      <w:r w:rsidR="00AF60B1" w:rsidRPr="009E5D94">
        <w:rPr>
          <w:spacing w:val="-1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целого.</w:t>
      </w:r>
      <w:r w:rsidR="00AF60B1" w:rsidRPr="009E5D94">
        <w:rPr>
          <w:spacing w:val="-4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Развитие</w:t>
      </w:r>
      <w:r w:rsidR="00AF60B1" w:rsidRPr="009E5D94">
        <w:rPr>
          <w:spacing w:val="-3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аналитических</w:t>
      </w:r>
      <w:r w:rsidR="00AF60B1" w:rsidRPr="009E5D94">
        <w:rPr>
          <w:spacing w:val="-6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навыков</w:t>
      </w:r>
      <w:r w:rsidR="00AF60B1" w:rsidRPr="009E5D94">
        <w:rPr>
          <w:spacing w:val="-5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видения</w:t>
      </w:r>
      <w:r w:rsidR="00AF60B1" w:rsidRPr="009E5D94">
        <w:rPr>
          <w:spacing w:val="-6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пропорций.</w:t>
      </w:r>
      <w:r w:rsidR="00AF60B1" w:rsidRPr="009E5D94">
        <w:rPr>
          <w:spacing w:val="-57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Выразительные</w:t>
      </w:r>
      <w:r w:rsidR="00AF60B1" w:rsidRPr="009E5D94">
        <w:rPr>
          <w:spacing w:val="-3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свойства</w:t>
      </w:r>
      <w:r w:rsidR="00AF60B1" w:rsidRPr="009E5D94">
        <w:rPr>
          <w:spacing w:val="1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пропорций</w:t>
      </w:r>
      <w:r w:rsidR="00AF60B1" w:rsidRPr="009E5D94">
        <w:rPr>
          <w:spacing w:val="-2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(на</w:t>
      </w:r>
      <w:r w:rsidR="00AF60B1" w:rsidRPr="009E5D94">
        <w:rPr>
          <w:spacing w:val="-5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основе</w:t>
      </w:r>
      <w:r w:rsidR="00AF60B1" w:rsidRPr="009E5D94">
        <w:rPr>
          <w:spacing w:val="-5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рисунков</w:t>
      </w:r>
      <w:r w:rsidR="00AF60B1" w:rsidRPr="009E5D94">
        <w:rPr>
          <w:spacing w:val="6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птиц).</w:t>
      </w:r>
    </w:p>
    <w:p w:rsidR="00DF3C8D" w:rsidRPr="009E5D94" w:rsidRDefault="00AF60B1" w:rsidP="009E5D94">
      <w:pPr>
        <w:pStyle w:val="a3"/>
        <w:spacing w:line="292" w:lineRule="auto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>Рисунок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с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натуры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простого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предмета.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Расположение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предмета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на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листе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бумаги. Определение</w:t>
      </w:r>
      <w:r w:rsidRPr="009E5D94">
        <w:rPr>
          <w:spacing w:val="-8"/>
          <w:sz w:val="28"/>
          <w:szCs w:val="28"/>
        </w:rPr>
        <w:t xml:space="preserve"> </w:t>
      </w:r>
      <w:r w:rsidRPr="009E5D94">
        <w:rPr>
          <w:sz w:val="28"/>
          <w:szCs w:val="28"/>
        </w:rPr>
        <w:t>формы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предмета.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Соотношение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частей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предмета.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Светлые и</w:t>
      </w:r>
      <w:r w:rsidRPr="009E5D94">
        <w:rPr>
          <w:spacing w:val="-8"/>
          <w:sz w:val="28"/>
          <w:szCs w:val="28"/>
        </w:rPr>
        <w:t xml:space="preserve"> </w:t>
      </w:r>
      <w:r w:rsidRPr="009E5D94">
        <w:rPr>
          <w:sz w:val="28"/>
          <w:szCs w:val="28"/>
        </w:rPr>
        <w:t>тёмные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части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предмета,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тень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под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предметом.</w:t>
      </w:r>
    </w:p>
    <w:p w:rsidR="00DF3C8D" w:rsidRPr="009E5D94" w:rsidRDefault="00AF60B1" w:rsidP="009E5D94">
      <w:pPr>
        <w:pStyle w:val="a3"/>
        <w:spacing w:line="275" w:lineRule="exact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>Штриховка.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Умение</w:t>
      </w:r>
      <w:r w:rsidRPr="009E5D94">
        <w:rPr>
          <w:spacing w:val="-12"/>
          <w:sz w:val="28"/>
          <w:szCs w:val="28"/>
        </w:rPr>
        <w:t xml:space="preserve"> </w:t>
      </w:r>
      <w:r w:rsidRPr="009E5D94">
        <w:rPr>
          <w:sz w:val="28"/>
          <w:szCs w:val="28"/>
        </w:rPr>
        <w:t>внимательно рассматривать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анализировать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форму</w:t>
      </w:r>
      <w:r w:rsidRPr="009E5D94">
        <w:rPr>
          <w:spacing w:val="-15"/>
          <w:sz w:val="28"/>
          <w:szCs w:val="28"/>
        </w:rPr>
        <w:t xml:space="preserve"> </w:t>
      </w:r>
      <w:r w:rsidRPr="009E5D94">
        <w:rPr>
          <w:sz w:val="28"/>
          <w:szCs w:val="28"/>
        </w:rPr>
        <w:t>натурного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предмета.</w:t>
      </w:r>
    </w:p>
    <w:p w:rsidR="00DF3C8D" w:rsidRPr="009E5D94" w:rsidRDefault="00AF60B1" w:rsidP="009E5D94">
      <w:pPr>
        <w:pStyle w:val="a3"/>
        <w:spacing w:before="46" w:line="295" w:lineRule="auto"/>
        <w:ind w:left="993" w:firstLine="0"/>
        <w:rPr>
          <w:b/>
          <w:sz w:val="28"/>
          <w:szCs w:val="28"/>
        </w:rPr>
      </w:pPr>
      <w:r w:rsidRPr="009E5D94">
        <w:rPr>
          <w:sz w:val="28"/>
          <w:szCs w:val="28"/>
        </w:rPr>
        <w:t>Графический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рисунок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животного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с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активным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выражением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его характера.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Аналитическое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рассматривание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графических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произведений</w:t>
      </w:r>
      <w:r w:rsidRPr="009E5D94">
        <w:rPr>
          <w:spacing w:val="5"/>
          <w:sz w:val="28"/>
          <w:szCs w:val="28"/>
        </w:rPr>
        <w:t xml:space="preserve"> </w:t>
      </w:r>
      <w:r w:rsidRPr="009E5D94">
        <w:rPr>
          <w:sz w:val="28"/>
          <w:szCs w:val="28"/>
        </w:rPr>
        <w:t>анималистического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жанра.</w:t>
      </w:r>
      <w:r w:rsidR="009E5D94" w:rsidRPr="009E5D94">
        <w:rPr>
          <w:sz w:val="28"/>
          <w:szCs w:val="28"/>
        </w:rPr>
        <w:t xml:space="preserve">                                                         </w:t>
      </w:r>
      <w:r w:rsidRPr="009E5D94">
        <w:rPr>
          <w:b/>
          <w:sz w:val="28"/>
          <w:szCs w:val="28"/>
        </w:rPr>
        <w:t>Модуль</w:t>
      </w:r>
      <w:r w:rsidRPr="009E5D94">
        <w:rPr>
          <w:b/>
          <w:spacing w:val="-5"/>
          <w:sz w:val="28"/>
          <w:szCs w:val="28"/>
        </w:rPr>
        <w:t xml:space="preserve"> </w:t>
      </w:r>
      <w:r w:rsidRPr="009E5D94">
        <w:rPr>
          <w:b/>
          <w:sz w:val="28"/>
          <w:szCs w:val="28"/>
        </w:rPr>
        <w:t>«Живопись»</w:t>
      </w:r>
    </w:p>
    <w:p w:rsidR="00DF3C8D" w:rsidRPr="009E5D94" w:rsidRDefault="00AF60B1" w:rsidP="009E5D94">
      <w:pPr>
        <w:pStyle w:val="a3"/>
        <w:spacing w:before="55" w:line="292" w:lineRule="auto"/>
        <w:ind w:left="993" w:right="252" w:firstLine="0"/>
        <w:rPr>
          <w:sz w:val="28"/>
          <w:szCs w:val="28"/>
        </w:rPr>
      </w:pPr>
      <w:r w:rsidRPr="009E5D94">
        <w:rPr>
          <w:sz w:val="28"/>
          <w:szCs w:val="28"/>
        </w:rPr>
        <w:t>Цвета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основные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составные. Развитие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навыков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смешивания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красок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получения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нового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цвета.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Приёмы работы гуашью. Разный характер мазков и движений кистью. Пастозное, плотное и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прозрачное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нанесение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>краски.</w:t>
      </w:r>
    </w:p>
    <w:p w:rsidR="00DF3C8D" w:rsidRPr="009E5D94" w:rsidRDefault="00AF60B1" w:rsidP="009E5D94">
      <w:pPr>
        <w:pStyle w:val="a3"/>
        <w:spacing w:line="292" w:lineRule="auto"/>
        <w:ind w:left="993" w:right="2900" w:firstLine="0"/>
        <w:rPr>
          <w:sz w:val="28"/>
          <w:szCs w:val="28"/>
        </w:rPr>
      </w:pPr>
      <w:r w:rsidRPr="009E5D94">
        <w:rPr>
          <w:sz w:val="28"/>
          <w:szCs w:val="28"/>
        </w:rPr>
        <w:t>Акварель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её</w:t>
      </w:r>
      <w:r w:rsidRPr="009E5D94">
        <w:rPr>
          <w:spacing w:val="-9"/>
          <w:sz w:val="28"/>
          <w:szCs w:val="28"/>
        </w:rPr>
        <w:t xml:space="preserve"> </w:t>
      </w:r>
      <w:r w:rsidRPr="009E5D94">
        <w:rPr>
          <w:sz w:val="28"/>
          <w:szCs w:val="28"/>
        </w:rPr>
        <w:t>свойства.</w:t>
      </w:r>
      <w:r w:rsidRPr="009E5D94">
        <w:rPr>
          <w:spacing w:val="-8"/>
          <w:sz w:val="28"/>
          <w:szCs w:val="28"/>
        </w:rPr>
        <w:t xml:space="preserve"> </w:t>
      </w:r>
      <w:r w:rsidRPr="009E5D94">
        <w:rPr>
          <w:sz w:val="28"/>
          <w:szCs w:val="28"/>
        </w:rPr>
        <w:t>Акварельные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кисти.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Приёмы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работы</w:t>
      </w:r>
      <w:r w:rsidRPr="009E5D94">
        <w:rPr>
          <w:spacing w:val="-9"/>
          <w:sz w:val="28"/>
          <w:szCs w:val="28"/>
        </w:rPr>
        <w:t xml:space="preserve"> </w:t>
      </w:r>
      <w:r w:rsidRPr="009E5D94">
        <w:rPr>
          <w:sz w:val="28"/>
          <w:szCs w:val="28"/>
        </w:rPr>
        <w:t>акварелью.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Цвет</w:t>
      </w:r>
      <w:r w:rsidRPr="009E5D94">
        <w:rPr>
          <w:spacing w:val="2"/>
          <w:sz w:val="28"/>
          <w:szCs w:val="28"/>
        </w:rPr>
        <w:t xml:space="preserve"> </w:t>
      </w:r>
      <w:r w:rsidRPr="009E5D94">
        <w:rPr>
          <w:sz w:val="28"/>
          <w:szCs w:val="28"/>
        </w:rPr>
        <w:t>тёплый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холодный —</w:t>
      </w:r>
      <w:r w:rsidRPr="009E5D94">
        <w:rPr>
          <w:spacing w:val="2"/>
          <w:sz w:val="28"/>
          <w:szCs w:val="28"/>
        </w:rPr>
        <w:t xml:space="preserve"> </w:t>
      </w:r>
      <w:r w:rsidRPr="009E5D94">
        <w:rPr>
          <w:sz w:val="28"/>
          <w:szCs w:val="28"/>
        </w:rPr>
        <w:t>цветовой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контраст.</w:t>
      </w:r>
    </w:p>
    <w:p w:rsidR="00DF3C8D" w:rsidRPr="009E5D94" w:rsidRDefault="00AF60B1" w:rsidP="009E5D94">
      <w:pPr>
        <w:pStyle w:val="a3"/>
        <w:spacing w:line="292" w:lineRule="auto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>Цвет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тёмный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и светлый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(тональные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отношения).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>Затемнение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цвета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с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помощью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lastRenderedPageBreak/>
        <w:t>тёмной краски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осветление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цвета.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Эмоциональная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выразительность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цветовых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состояний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8"/>
          <w:sz w:val="28"/>
          <w:szCs w:val="28"/>
        </w:rPr>
        <w:t xml:space="preserve"> </w:t>
      </w:r>
      <w:r w:rsidRPr="009E5D94">
        <w:rPr>
          <w:sz w:val="28"/>
          <w:szCs w:val="28"/>
        </w:rPr>
        <w:t>отношений.</w:t>
      </w:r>
    </w:p>
    <w:p w:rsidR="00DF3C8D" w:rsidRPr="009E5D94" w:rsidRDefault="00AF60B1" w:rsidP="009E5D94">
      <w:pPr>
        <w:pStyle w:val="a3"/>
        <w:spacing w:line="275" w:lineRule="exact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>Цвет</w:t>
      </w:r>
      <w:r w:rsidRPr="009E5D94">
        <w:rPr>
          <w:spacing w:val="-11"/>
          <w:sz w:val="28"/>
          <w:szCs w:val="28"/>
        </w:rPr>
        <w:t xml:space="preserve"> </w:t>
      </w:r>
      <w:r w:rsidRPr="009E5D94">
        <w:rPr>
          <w:sz w:val="28"/>
          <w:szCs w:val="28"/>
        </w:rPr>
        <w:t>открытый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—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звонкий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10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приглушённый,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тихий.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Эмоциональная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выразительность</w:t>
      </w:r>
      <w:r w:rsidRPr="009E5D94">
        <w:rPr>
          <w:spacing w:val="-8"/>
          <w:sz w:val="28"/>
          <w:szCs w:val="28"/>
        </w:rPr>
        <w:t xml:space="preserve"> </w:t>
      </w:r>
      <w:r w:rsidRPr="009E5D94">
        <w:rPr>
          <w:sz w:val="28"/>
          <w:szCs w:val="28"/>
        </w:rPr>
        <w:t>цвета.</w:t>
      </w:r>
    </w:p>
    <w:p w:rsidR="00DF3C8D" w:rsidRPr="009E5D94" w:rsidRDefault="00AF60B1" w:rsidP="009E5D94">
      <w:pPr>
        <w:pStyle w:val="a3"/>
        <w:spacing w:before="52" w:line="292" w:lineRule="auto"/>
        <w:ind w:left="993" w:right="152" w:firstLine="0"/>
        <w:rPr>
          <w:sz w:val="28"/>
          <w:szCs w:val="28"/>
        </w:rPr>
      </w:pPr>
      <w:r w:rsidRPr="009E5D94">
        <w:rPr>
          <w:sz w:val="28"/>
          <w:szCs w:val="28"/>
        </w:rPr>
        <w:t>Изображение природы (моря) в разных контрастных состояниях погоды и соответствующих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>цветовых состояниях (туман, нежное утро, гроза, буря, ветер — по выбору учителя). Произведения И.</w:t>
      </w:r>
      <w:r w:rsidRPr="009E5D94">
        <w:rPr>
          <w:spacing w:val="-58"/>
          <w:sz w:val="28"/>
          <w:szCs w:val="28"/>
        </w:rPr>
        <w:t xml:space="preserve"> </w:t>
      </w:r>
      <w:r w:rsidRPr="009E5D94">
        <w:rPr>
          <w:sz w:val="28"/>
          <w:szCs w:val="28"/>
        </w:rPr>
        <w:t>К.</w:t>
      </w:r>
      <w:r w:rsidRPr="009E5D94">
        <w:rPr>
          <w:spacing w:val="3"/>
          <w:sz w:val="28"/>
          <w:szCs w:val="28"/>
        </w:rPr>
        <w:t xml:space="preserve"> </w:t>
      </w:r>
      <w:r w:rsidRPr="009E5D94">
        <w:rPr>
          <w:sz w:val="28"/>
          <w:szCs w:val="28"/>
        </w:rPr>
        <w:t>Айвазовского.</w:t>
      </w:r>
    </w:p>
    <w:p w:rsidR="00DF3C8D" w:rsidRPr="009E5D94" w:rsidRDefault="00AF60B1" w:rsidP="009E5D94">
      <w:pPr>
        <w:pStyle w:val="a3"/>
        <w:spacing w:line="274" w:lineRule="exact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>Изображение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сказочного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персонажа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с</w:t>
      </w:r>
      <w:r w:rsidRPr="009E5D94">
        <w:rPr>
          <w:spacing w:val="-8"/>
          <w:sz w:val="28"/>
          <w:szCs w:val="28"/>
        </w:rPr>
        <w:t xml:space="preserve"> </w:t>
      </w:r>
      <w:r w:rsidRPr="009E5D94">
        <w:rPr>
          <w:sz w:val="28"/>
          <w:szCs w:val="28"/>
        </w:rPr>
        <w:t>ярко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выраженным</w:t>
      </w:r>
      <w:r w:rsidRPr="009E5D94">
        <w:rPr>
          <w:spacing w:val="-9"/>
          <w:sz w:val="28"/>
          <w:szCs w:val="28"/>
        </w:rPr>
        <w:t xml:space="preserve"> </w:t>
      </w:r>
      <w:r w:rsidRPr="009E5D94">
        <w:rPr>
          <w:sz w:val="28"/>
          <w:szCs w:val="28"/>
        </w:rPr>
        <w:t>характером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(образ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мужской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или</w:t>
      </w:r>
      <w:r w:rsidRPr="009E5D94">
        <w:rPr>
          <w:spacing w:val="-9"/>
          <w:sz w:val="28"/>
          <w:szCs w:val="28"/>
        </w:rPr>
        <w:t xml:space="preserve"> </w:t>
      </w:r>
      <w:r w:rsidRPr="009E5D94">
        <w:rPr>
          <w:sz w:val="28"/>
          <w:szCs w:val="28"/>
        </w:rPr>
        <w:t>женский).</w:t>
      </w:r>
    </w:p>
    <w:p w:rsidR="00DF3C8D" w:rsidRPr="009E5D94" w:rsidRDefault="00AF60B1" w:rsidP="009E5D94">
      <w:pPr>
        <w:pStyle w:val="1"/>
        <w:spacing w:before="180"/>
        <w:ind w:left="993"/>
        <w:rPr>
          <w:sz w:val="28"/>
          <w:szCs w:val="28"/>
        </w:rPr>
      </w:pPr>
      <w:r w:rsidRPr="009E5D94">
        <w:rPr>
          <w:sz w:val="28"/>
          <w:szCs w:val="28"/>
        </w:rPr>
        <w:t>Модуль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«Скульптура»</w:t>
      </w:r>
    </w:p>
    <w:p w:rsidR="00DF3C8D" w:rsidRPr="009E5D94" w:rsidRDefault="00AF60B1" w:rsidP="009E5D94">
      <w:pPr>
        <w:pStyle w:val="a3"/>
        <w:spacing w:before="61" w:line="292" w:lineRule="auto"/>
        <w:ind w:left="993" w:right="328" w:firstLine="0"/>
        <w:rPr>
          <w:sz w:val="28"/>
          <w:szCs w:val="28"/>
        </w:rPr>
      </w:pPr>
      <w:r w:rsidRPr="009E5D94">
        <w:rPr>
          <w:sz w:val="28"/>
          <w:szCs w:val="28"/>
        </w:rPr>
        <w:t xml:space="preserve">Лепка </w:t>
      </w:r>
      <w:proofErr w:type="gramStart"/>
      <w:r w:rsidRPr="009E5D94">
        <w:rPr>
          <w:sz w:val="28"/>
          <w:szCs w:val="28"/>
        </w:rPr>
        <w:t>из</w:t>
      </w:r>
      <w:proofErr w:type="gramEnd"/>
      <w:r w:rsidRPr="009E5D94">
        <w:rPr>
          <w:sz w:val="28"/>
          <w:szCs w:val="28"/>
        </w:rPr>
        <w:t xml:space="preserve"> </w:t>
      </w:r>
      <w:proofErr w:type="gramStart"/>
      <w:r w:rsidRPr="009E5D94">
        <w:rPr>
          <w:sz w:val="28"/>
          <w:szCs w:val="28"/>
        </w:rPr>
        <w:t>пластилины</w:t>
      </w:r>
      <w:proofErr w:type="gramEnd"/>
      <w:r w:rsidRPr="009E5D94">
        <w:rPr>
          <w:sz w:val="28"/>
          <w:szCs w:val="28"/>
        </w:rPr>
        <w:t xml:space="preserve"> или глины игрушки — сказочного животного по мотивам выбранного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>художественного народного промысла (</w:t>
      </w:r>
      <w:proofErr w:type="spellStart"/>
      <w:r w:rsidRPr="009E5D94">
        <w:rPr>
          <w:sz w:val="28"/>
          <w:szCs w:val="28"/>
        </w:rPr>
        <w:t>филимоновская</w:t>
      </w:r>
      <w:proofErr w:type="spellEnd"/>
      <w:r w:rsidRPr="009E5D94">
        <w:rPr>
          <w:sz w:val="28"/>
          <w:szCs w:val="28"/>
        </w:rPr>
        <w:t xml:space="preserve"> игрушка, дымковский петух, </w:t>
      </w:r>
      <w:proofErr w:type="spellStart"/>
      <w:r w:rsidRPr="009E5D94">
        <w:rPr>
          <w:sz w:val="28"/>
          <w:szCs w:val="28"/>
        </w:rPr>
        <w:t>каргопольский</w:t>
      </w:r>
      <w:proofErr w:type="spellEnd"/>
      <w:r w:rsidRPr="009E5D94">
        <w:rPr>
          <w:spacing w:val="-57"/>
          <w:sz w:val="28"/>
          <w:szCs w:val="28"/>
        </w:rPr>
        <w:t xml:space="preserve"> </w:t>
      </w:r>
      <w:proofErr w:type="spellStart"/>
      <w:r w:rsidRPr="009E5D94">
        <w:rPr>
          <w:sz w:val="28"/>
          <w:szCs w:val="28"/>
        </w:rPr>
        <w:t>Полкан</w:t>
      </w:r>
      <w:proofErr w:type="spellEnd"/>
      <w:r w:rsidRPr="009E5D94">
        <w:rPr>
          <w:sz w:val="28"/>
          <w:szCs w:val="28"/>
        </w:rPr>
        <w:t xml:space="preserve"> и другие по выбору учителя с учётом местных промыслов). Способ лепки в соответствии с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>традициями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промысла.</w:t>
      </w:r>
    </w:p>
    <w:p w:rsidR="00DF3C8D" w:rsidRPr="009E5D94" w:rsidRDefault="00AF60B1" w:rsidP="009E5D94">
      <w:pPr>
        <w:pStyle w:val="a3"/>
        <w:spacing w:line="292" w:lineRule="auto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>Лепка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животных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(кошка,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собака,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медвежонок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др.)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с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передачей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характерной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пластики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движения.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Соблюдение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>цельности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формы,</w:t>
      </w:r>
      <w:r w:rsidRPr="009E5D94">
        <w:rPr>
          <w:spacing w:val="4"/>
          <w:sz w:val="28"/>
          <w:szCs w:val="28"/>
        </w:rPr>
        <w:t xml:space="preserve"> </w:t>
      </w:r>
      <w:r w:rsidRPr="009E5D94">
        <w:rPr>
          <w:sz w:val="28"/>
          <w:szCs w:val="28"/>
        </w:rPr>
        <w:t>её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преобразование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добавление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деталей.</w:t>
      </w:r>
    </w:p>
    <w:p w:rsidR="00DF3C8D" w:rsidRPr="009E5D94" w:rsidRDefault="00AF60B1" w:rsidP="009E5D94">
      <w:pPr>
        <w:pStyle w:val="a3"/>
        <w:spacing w:line="292" w:lineRule="auto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>Изображение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движения</w:t>
      </w:r>
      <w:r w:rsidRPr="009E5D94">
        <w:rPr>
          <w:spacing w:val="-9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статики</w:t>
      </w:r>
      <w:r w:rsidRPr="009E5D94">
        <w:rPr>
          <w:spacing w:val="-9"/>
          <w:sz w:val="28"/>
          <w:szCs w:val="28"/>
        </w:rPr>
        <w:t xml:space="preserve"> </w:t>
      </w:r>
      <w:r w:rsidRPr="009E5D94">
        <w:rPr>
          <w:sz w:val="28"/>
          <w:szCs w:val="28"/>
        </w:rPr>
        <w:t>в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скульптуре: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лепка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из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пластилина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тяжёлой,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неповоротливой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лёгкой,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стремительной</w:t>
      </w:r>
      <w:r w:rsidRPr="009E5D94">
        <w:rPr>
          <w:spacing w:val="3"/>
          <w:sz w:val="28"/>
          <w:szCs w:val="28"/>
        </w:rPr>
        <w:t xml:space="preserve"> </w:t>
      </w:r>
      <w:r w:rsidRPr="009E5D94">
        <w:rPr>
          <w:sz w:val="28"/>
          <w:szCs w:val="28"/>
        </w:rPr>
        <w:t>формы.</w:t>
      </w:r>
    </w:p>
    <w:p w:rsidR="00DF3C8D" w:rsidRPr="009E5D94" w:rsidRDefault="00AF60B1" w:rsidP="009E5D94">
      <w:pPr>
        <w:pStyle w:val="1"/>
        <w:spacing w:before="110"/>
        <w:ind w:left="993"/>
        <w:rPr>
          <w:sz w:val="28"/>
          <w:szCs w:val="28"/>
        </w:rPr>
      </w:pPr>
      <w:r w:rsidRPr="009E5D94">
        <w:rPr>
          <w:sz w:val="28"/>
          <w:szCs w:val="28"/>
        </w:rPr>
        <w:t>Модуль</w:t>
      </w:r>
      <w:r w:rsidRPr="009E5D94">
        <w:rPr>
          <w:spacing w:val="-10"/>
          <w:sz w:val="28"/>
          <w:szCs w:val="28"/>
        </w:rPr>
        <w:t xml:space="preserve"> </w:t>
      </w:r>
      <w:r w:rsidRPr="009E5D94">
        <w:rPr>
          <w:sz w:val="28"/>
          <w:szCs w:val="28"/>
        </w:rPr>
        <w:t>«Декоративно-прикладное</w:t>
      </w:r>
      <w:r w:rsidRPr="009E5D94">
        <w:rPr>
          <w:spacing w:val="-12"/>
          <w:sz w:val="28"/>
          <w:szCs w:val="28"/>
        </w:rPr>
        <w:t xml:space="preserve"> </w:t>
      </w:r>
      <w:r w:rsidRPr="009E5D94">
        <w:rPr>
          <w:sz w:val="28"/>
          <w:szCs w:val="28"/>
        </w:rPr>
        <w:t>искусство»</w:t>
      </w:r>
    </w:p>
    <w:p w:rsidR="00DF3C8D" w:rsidRPr="009E5D94" w:rsidRDefault="00AF60B1" w:rsidP="009E5D94">
      <w:pPr>
        <w:pStyle w:val="a3"/>
        <w:spacing w:before="55" w:line="292" w:lineRule="auto"/>
        <w:ind w:left="993" w:right="216" w:firstLine="0"/>
        <w:jc w:val="both"/>
        <w:rPr>
          <w:sz w:val="28"/>
          <w:szCs w:val="28"/>
        </w:rPr>
      </w:pPr>
      <w:r w:rsidRPr="009E5D94">
        <w:rPr>
          <w:sz w:val="28"/>
          <w:szCs w:val="28"/>
        </w:rPr>
        <w:t>Наблюдение узоров в природе (на основе фотографий в условиях урока): снежинки, паутинки, роса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на листьях и др. Ассоциативное сопоставление с орнаментами в предметах декоративно-прикладного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искусства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>(кружево,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вышивка,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ювелирные</w:t>
      </w:r>
      <w:r w:rsidRPr="009E5D94">
        <w:rPr>
          <w:spacing w:val="5"/>
          <w:sz w:val="28"/>
          <w:szCs w:val="28"/>
        </w:rPr>
        <w:t xml:space="preserve"> </w:t>
      </w:r>
      <w:r w:rsidRPr="009E5D94">
        <w:rPr>
          <w:sz w:val="28"/>
          <w:szCs w:val="28"/>
        </w:rPr>
        <w:t>изделия</w:t>
      </w:r>
      <w:r w:rsidRPr="009E5D94">
        <w:rPr>
          <w:spacing w:val="3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др.).</w:t>
      </w:r>
      <w:r w:rsidR="009E5D94">
        <w:rPr>
          <w:sz w:val="28"/>
          <w:szCs w:val="28"/>
        </w:rPr>
        <w:t xml:space="preserve"> </w:t>
      </w:r>
      <w:r w:rsidRPr="009E5D94">
        <w:rPr>
          <w:sz w:val="28"/>
          <w:szCs w:val="28"/>
        </w:rPr>
        <w:t>Рисунок геометрического орнамента кружева или вышивки.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>Декоративная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композиция.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Ритм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пятен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в декоративной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аппликации.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Поделки</w:t>
      </w:r>
      <w:r w:rsidRPr="009E5D94">
        <w:rPr>
          <w:spacing w:val="3"/>
          <w:sz w:val="28"/>
          <w:szCs w:val="28"/>
        </w:rPr>
        <w:t xml:space="preserve"> </w:t>
      </w:r>
      <w:r w:rsidRPr="009E5D94">
        <w:rPr>
          <w:sz w:val="28"/>
          <w:szCs w:val="28"/>
        </w:rPr>
        <w:t>из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подручных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нехудожественных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материалов.</w:t>
      </w:r>
    </w:p>
    <w:p w:rsidR="00DF3C8D" w:rsidRPr="009E5D94" w:rsidRDefault="00AF60B1" w:rsidP="009E5D94">
      <w:pPr>
        <w:pStyle w:val="a3"/>
        <w:spacing w:before="64" w:line="292" w:lineRule="auto"/>
        <w:ind w:left="993" w:right="142" w:firstLine="0"/>
        <w:rPr>
          <w:sz w:val="28"/>
          <w:szCs w:val="28"/>
        </w:rPr>
      </w:pPr>
      <w:bookmarkStart w:id="7" w:name="Модуль_«Архитектура»"/>
      <w:bookmarkStart w:id="8" w:name="Модуль_«Азбука_цифровой_графики»"/>
      <w:bookmarkEnd w:id="7"/>
      <w:bookmarkEnd w:id="8"/>
      <w:r w:rsidRPr="009E5D94">
        <w:rPr>
          <w:sz w:val="28"/>
          <w:szCs w:val="28"/>
        </w:rPr>
        <w:t xml:space="preserve">Декоративные изображения животных в игрушках народных промыслов; </w:t>
      </w:r>
      <w:proofErr w:type="spellStart"/>
      <w:r w:rsidRPr="009E5D94">
        <w:rPr>
          <w:sz w:val="28"/>
          <w:szCs w:val="28"/>
        </w:rPr>
        <w:t>филимоновские</w:t>
      </w:r>
      <w:proofErr w:type="spellEnd"/>
      <w:r w:rsidRPr="009E5D94">
        <w:rPr>
          <w:sz w:val="28"/>
          <w:szCs w:val="28"/>
        </w:rPr>
        <w:t>,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 xml:space="preserve">дымковские, </w:t>
      </w:r>
      <w:proofErr w:type="spellStart"/>
      <w:r w:rsidRPr="009E5D94">
        <w:rPr>
          <w:sz w:val="28"/>
          <w:szCs w:val="28"/>
        </w:rPr>
        <w:t>каргопольские</w:t>
      </w:r>
      <w:proofErr w:type="spellEnd"/>
      <w:r w:rsidRPr="009E5D94">
        <w:rPr>
          <w:sz w:val="28"/>
          <w:szCs w:val="28"/>
        </w:rPr>
        <w:t xml:space="preserve"> игрушки (и другие по выбору учителя с учётом местных художественных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промыслов).</w:t>
      </w:r>
    </w:p>
    <w:p w:rsidR="00DF3C8D" w:rsidRPr="009E5D94" w:rsidRDefault="00AF60B1" w:rsidP="009E5D94">
      <w:pPr>
        <w:pStyle w:val="a3"/>
        <w:spacing w:line="292" w:lineRule="auto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>Декор</w:t>
      </w:r>
      <w:r w:rsidRPr="009E5D94">
        <w:rPr>
          <w:spacing w:val="-8"/>
          <w:sz w:val="28"/>
          <w:szCs w:val="28"/>
        </w:rPr>
        <w:t xml:space="preserve"> </w:t>
      </w:r>
      <w:r w:rsidRPr="009E5D94">
        <w:rPr>
          <w:sz w:val="28"/>
          <w:szCs w:val="28"/>
        </w:rPr>
        <w:t>одежды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человека.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Разнообразие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украшений.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Традиционные</w:t>
      </w:r>
      <w:r w:rsidRPr="009E5D94">
        <w:rPr>
          <w:spacing w:val="-9"/>
          <w:sz w:val="28"/>
          <w:szCs w:val="28"/>
        </w:rPr>
        <w:t xml:space="preserve"> </w:t>
      </w:r>
      <w:r w:rsidRPr="009E5D94">
        <w:rPr>
          <w:sz w:val="28"/>
          <w:szCs w:val="28"/>
        </w:rPr>
        <w:t>народные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женские</w:t>
      </w:r>
      <w:r w:rsidRPr="009E5D94">
        <w:rPr>
          <w:spacing w:val="-9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мужские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украшения.</w:t>
      </w:r>
      <w:r w:rsidRPr="009E5D94">
        <w:rPr>
          <w:spacing w:val="5"/>
          <w:sz w:val="28"/>
          <w:szCs w:val="28"/>
        </w:rPr>
        <w:t xml:space="preserve"> </w:t>
      </w:r>
      <w:r w:rsidRPr="009E5D94">
        <w:rPr>
          <w:sz w:val="28"/>
          <w:szCs w:val="28"/>
        </w:rPr>
        <w:t>Назначение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>украшений</w:t>
      </w:r>
      <w:r w:rsidRPr="009E5D94">
        <w:rPr>
          <w:spacing w:val="2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7"/>
          <w:sz w:val="28"/>
          <w:szCs w:val="28"/>
        </w:rPr>
        <w:t xml:space="preserve"> </w:t>
      </w:r>
      <w:r w:rsidRPr="009E5D94">
        <w:rPr>
          <w:sz w:val="28"/>
          <w:szCs w:val="28"/>
        </w:rPr>
        <w:t>их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роль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в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жизни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людей.</w:t>
      </w:r>
    </w:p>
    <w:p w:rsidR="00DF3C8D" w:rsidRPr="009E5D94" w:rsidRDefault="00AF60B1" w:rsidP="009E5D94">
      <w:pPr>
        <w:pStyle w:val="1"/>
        <w:spacing w:before="117"/>
        <w:ind w:left="993"/>
        <w:rPr>
          <w:sz w:val="28"/>
          <w:szCs w:val="28"/>
        </w:rPr>
      </w:pPr>
      <w:r w:rsidRPr="009E5D94">
        <w:rPr>
          <w:sz w:val="28"/>
          <w:szCs w:val="28"/>
        </w:rPr>
        <w:t>Модуль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«Архитектура»</w:t>
      </w:r>
    </w:p>
    <w:p w:rsidR="00DF3C8D" w:rsidRPr="009E5D94" w:rsidRDefault="00AF60B1" w:rsidP="009E5D94">
      <w:pPr>
        <w:pStyle w:val="a3"/>
        <w:spacing w:before="55" w:line="292" w:lineRule="auto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>Конструирование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из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бумаги. Приёмы работы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с</w:t>
      </w:r>
      <w:r w:rsidRPr="009E5D94">
        <w:rPr>
          <w:spacing w:val="-12"/>
          <w:sz w:val="28"/>
          <w:szCs w:val="28"/>
        </w:rPr>
        <w:t xml:space="preserve"> </w:t>
      </w:r>
      <w:r w:rsidRPr="009E5D94">
        <w:rPr>
          <w:sz w:val="28"/>
          <w:szCs w:val="28"/>
        </w:rPr>
        <w:t>полосой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бумаги, разные</w:t>
      </w:r>
      <w:r w:rsidRPr="009E5D94">
        <w:rPr>
          <w:spacing w:val="-8"/>
          <w:sz w:val="28"/>
          <w:szCs w:val="28"/>
        </w:rPr>
        <w:t xml:space="preserve"> </w:t>
      </w:r>
      <w:r w:rsidRPr="009E5D94">
        <w:rPr>
          <w:sz w:val="28"/>
          <w:szCs w:val="28"/>
        </w:rPr>
        <w:t>варианты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складывания,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закручивания,</w:t>
      </w:r>
      <w:r w:rsidRPr="009E5D94">
        <w:rPr>
          <w:spacing w:val="5"/>
          <w:sz w:val="28"/>
          <w:szCs w:val="28"/>
        </w:rPr>
        <w:t xml:space="preserve"> </w:t>
      </w:r>
      <w:r w:rsidRPr="009E5D94">
        <w:rPr>
          <w:sz w:val="28"/>
          <w:szCs w:val="28"/>
        </w:rPr>
        <w:t>надрезания. Макетирование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пространства</w:t>
      </w:r>
      <w:r w:rsidRPr="009E5D94">
        <w:rPr>
          <w:spacing w:val="2"/>
          <w:sz w:val="28"/>
          <w:szCs w:val="28"/>
        </w:rPr>
        <w:t xml:space="preserve"> </w:t>
      </w:r>
      <w:r w:rsidRPr="009E5D94">
        <w:rPr>
          <w:sz w:val="28"/>
          <w:szCs w:val="28"/>
        </w:rPr>
        <w:t>детской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площадки.</w:t>
      </w:r>
    </w:p>
    <w:p w:rsidR="00DF3C8D" w:rsidRPr="009E5D94" w:rsidRDefault="00AF60B1" w:rsidP="009E5D94">
      <w:pPr>
        <w:pStyle w:val="a3"/>
        <w:spacing w:line="292" w:lineRule="auto"/>
        <w:ind w:left="993" w:right="297" w:firstLine="0"/>
        <w:jc w:val="both"/>
        <w:rPr>
          <w:sz w:val="28"/>
          <w:szCs w:val="28"/>
        </w:rPr>
      </w:pPr>
      <w:r w:rsidRPr="009E5D94">
        <w:rPr>
          <w:sz w:val="28"/>
          <w:szCs w:val="28"/>
        </w:rPr>
        <w:t>Построение игрового сказочного города из бумаги (на основе сворачивания геометрических тел —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параллелепипедов разной высоты, цилиндров с прорезями и наклейками); завивание, скручивание и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>складывание</w:t>
      </w:r>
      <w:r w:rsidRPr="009E5D94">
        <w:rPr>
          <w:spacing w:val="2"/>
          <w:sz w:val="28"/>
          <w:szCs w:val="28"/>
        </w:rPr>
        <w:t xml:space="preserve"> </w:t>
      </w:r>
      <w:r w:rsidRPr="009E5D94">
        <w:rPr>
          <w:sz w:val="28"/>
          <w:szCs w:val="28"/>
        </w:rPr>
        <w:t>полоски</w:t>
      </w:r>
      <w:r w:rsidRPr="009E5D94">
        <w:rPr>
          <w:spacing w:val="3"/>
          <w:sz w:val="28"/>
          <w:szCs w:val="28"/>
        </w:rPr>
        <w:t xml:space="preserve"> </w:t>
      </w:r>
      <w:r w:rsidRPr="009E5D94">
        <w:rPr>
          <w:sz w:val="28"/>
          <w:szCs w:val="28"/>
        </w:rPr>
        <w:t>бумаги</w:t>
      </w:r>
      <w:r w:rsidRPr="009E5D94">
        <w:rPr>
          <w:spacing w:val="2"/>
          <w:sz w:val="28"/>
          <w:szCs w:val="28"/>
        </w:rPr>
        <w:t xml:space="preserve"> </w:t>
      </w:r>
      <w:r w:rsidRPr="009E5D94">
        <w:rPr>
          <w:sz w:val="28"/>
          <w:szCs w:val="28"/>
        </w:rPr>
        <w:t>(например,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гармошкой).</w:t>
      </w:r>
    </w:p>
    <w:p w:rsidR="009E5D94" w:rsidRDefault="009E5D94" w:rsidP="009E5D94">
      <w:pPr>
        <w:pStyle w:val="a3"/>
        <w:spacing w:line="292" w:lineRule="auto"/>
        <w:ind w:left="993" w:right="196" w:firstLine="0"/>
        <w:rPr>
          <w:sz w:val="28"/>
          <w:szCs w:val="28"/>
        </w:rPr>
      </w:pPr>
    </w:p>
    <w:p w:rsidR="009E5D94" w:rsidRDefault="009E5D94" w:rsidP="009E5D94">
      <w:pPr>
        <w:pStyle w:val="a3"/>
        <w:spacing w:line="292" w:lineRule="auto"/>
        <w:ind w:left="993" w:right="196" w:firstLine="0"/>
        <w:rPr>
          <w:sz w:val="28"/>
          <w:szCs w:val="28"/>
        </w:rPr>
      </w:pPr>
    </w:p>
    <w:p w:rsidR="00DF3C8D" w:rsidRPr="009E5D94" w:rsidRDefault="00AF60B1" w:rsidP="009E5D94">
      <w:pPr>
        <w:pStyle w:val="a3"/>
        <w:spacing w:line="292" w:lineRule="auto"/>
        <w:ind w:left="993" w:right="196" w:firstLine="0"/>
        <w:rPr>
          <w:sz w:val="28"/>
          <w:szCs w:val="28"/>
        </w:rPr>
      </w:pPr>
      <w:r w:rsidRPr="009E5D94">
        <w:rPr>
          <w:sz w:val="28"/>
          <w:szCs w:val="28"/>
        </w:rPr>
        <w:t>Образ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здания.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Памятники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отечественной</w:t>
      </w:r>
      <w:r w:rsidRPr="009E5D94">
        <w:rPr>
          <w:spacing w:val="-8"/>
          <w:sz w:val="28"/>
          <w:szCs w:val="28"/>
        </w:rPr>
        <w:t xml:space="preserve"> </w:t>
      </w:r>
      <w:r w:rsidRPr="009E5D94">
        <w:rPr>
          <w:sz w:val="28"/>
          <w:szCs w:val="28"/>
        </w:rPr>
        <w:t>или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западноевропейской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архитектуры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с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ярко выраженным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характером здания. Рисунок дома для доброго или злого сказочного персонажа (иллюстрация сказки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>по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>выбору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учителя).</w:t>
      </w:r>
    </w:p>
    <w:p w:rsidR="00DF3C8D" w:rsidRPr="009E5D94" w:rsidRDefault="00AF60B1" w:rsidP="009E5D94">
      <w:pPr>
        <w:pStyle w:val="1"/>
        <w:spacing w:before="110"/>
        <w:ind w:left="993"/>
        <w:rPr>
          <w:sz w:val="28"/>
          <w:szCs w:val="28"/>
        </w:rPr>
      </w:pPr>
      <w:r w:rsidRPr="009E5D94">
        <w:rPr>
          <w:sz w:val="28"/>
          <w:szCs w:val="28"/>
        </w:rPr>
        <w:t>Модуль</w:t>
      </w:r>
      <w:r w:rsidRPr="009E5D94">
        <w:rPr>
          <w:spacing w:val="-9"/>
          <w:sz w:val="28"/>
          <w:szCs w:val="28"/>
        </w:rPr>
        <w:t xml:space="preserve"> </w:t>
      </w:r>
      <w:r w:rsidRPr="009E5D94">
        <w:rPr>
          <w:sz w:val="28"/>
          <w:szCs w:val="28"/>
        </w:rPr>
        <w:t>«Восприятие</w:t>
      </w:r>
      <w:r w:rsidRPr="009E5D94">
        <w:rPr>
          <w:spacing w:val="-11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произведений</w:t>
      </w:r>
      <w:r w:rsidRPr="009E5D94">
        <w:rPr>
          <w:spacing w:val="-10"/>
          <w:sz w:val="28"/>
          <w:szCs w:val="28"/>
        </w:rPr>
        <w:t xml:space="preserve"> </w:t>
      </w:r>
      <w:r w:rsidRPr="009E5D94">
        <w:rPr>
          <w:sz w:val="28"/>
          <w:szCs w:val="28"/>
        </w:rPr>
        <w:t>искусства»</w:t>
      </w:r>
    </w:p>
    <w:p w:rsidR="00DF3C8D" w:rsidRPr="009E5D94" w:rsidRDefault="00AF60B1" w:rsidP="009E5D94">
      <w:pPr>
        <w:pStyle w:val="a3"/>
        <w:spacing w:before="56" w:line="295" w:lineRule="auto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>Восприятие</w:t>
      </w:r>
      <w:r w:rsidRPr="009E5D94">
        <w:rPr>
          <w:spacing w:val="-11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произведений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детского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творчества.</w:t>
      </w:r>
      <w:r w:rsidRPr="009E5D94">
        <w:rPr>
          <w:spacing w:val="-8"/>
          <w:sz w:val="28"/>
          <w:szCs w:val="28"/>
        </w:rPr>
        <w:t xml:space="preserve"> </w:t>
      </w:r>
      <w:r w:rsidRPr="009E5D94">
        <w:rPr>
          <w:sz w:val="28"/>
          <w:szCs w:val="28"/>
        </w:rPr>
        <w:t>Обсуждение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сюжетного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эмоционального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содержания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детских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работ.</w:t>
      </w:r>
    </w:p>
    <w:p w:rsidR="00DF3C8D" w:rsidRPr="009E5D94" w:rsidRDefault="00AF60B1" w:rsidP="009E5D94">
      <w:pPr>
        <w:pStyle w:val="a3"/>
        <w:spacing w:line="292" w:lineRule="auto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>Художественное</w:t>
      </w:r>
      <w:r w:rsidRPr="009E5D94">
        <w:rPr>
          <w:spacing w:val="-8"/>
          <w:sz w:val="28"/>
          <w:szCs w:val="28"/>
        </w:rPr>
        <w:t xml:space="preserve"> </w:t>
      </w:r>
      <w:r w:rsidRPr="009E5D94">
        <w:rPr>
          <w:sz w:val="28"/>
          <w:szCs w:val="28"/>
        </w:rPr>
        <w:t>наблюдение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природы и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красивых природных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деталей, анализ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их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конструкции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эмоционального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воздействия.</w:t>
      </w:r>
      <w:r w:rsidRPr="009E5D94">
        <w:rPr>
          <w:spacing w:val="5"/>
          <w:sz w:val="28"/>
          <w:szCs w:val="28"/>
        </w:rPr>
        <w:t xml:space="preserve"> </w:t>
      </w:r>
      <w:r w:rsidRPr="009E5D94">
        <w:rPr>
          <w:sz w:val="28"/>
          <w:szCs w:val="28"/>
        </w:rPr>
        <w:t>Сопоставление</w:t>
      </w:r>
      <w:r w:rsidRPr="009E5D94">
        <w:rPr>
          <w:spacing w:val="2"/>
          <w:sz w:val="28"/>
          <w:szCs w:val="28"/>
        </w:rPr>
        <w:t xml:space="preserve"> </w:t>
      </w:r>
      <w:r w:rsidRPr="009E5D94">
        <w:rPr>
          <w:sz w:val="28"/>
          <w:szCs w:val="28"/>
        </w:rPr>
        <w:t>их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с рукотворными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произведениями.</w:t>
      </w:r>
    </w:p>
    <w:p w:rsidR="00DF3C8D" w:rsidRPr="009E5D94" w:rsidRDefault="00AF60B1" w:rsidP="009E5D94">
      <w:pPr>
        <w:pStyle w:val="a3"/>
        <w:spacing w:line="292" w:lineRule="auto"/>
        <w:ind w:left="993" w:right="252" w:firstLine="0"/>
        <w:rPr>
          <w:sz w:val="28"/>
          <w:szCs w:val="28"/>
        </w:rPr>
      </w:pPr>
      <w:r w:rsidRPr="009E5D94">
        <w:rPr>
          <w:sz w:val="28"/>
          <w:szCs w:val="28"/>
        </w:rPr>
        <w:t>Восприятие</w:t>
      </w:r>
      <w:r w:rsidRPr="009E5D94">
        <w:rPr>
          <w:spacing w:val="-14"/>
          <w:sz w:val="28"/>
          <w:szCs w:val="28"/>
        </w:rPr>
        <w:t xml:space="preserve"> </w:t>
      </w:r>
      <w:r w:rsidRPr="009E5D94">
        <w:rPr>
          <w:sz w:val="28"/>
          <w:szCs w:val="28"/>
        </w:rPr>
        <w:t>орнаментальных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произведений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прикладного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искусства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(кружево,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шитьё,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резьба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роспись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др.).</w:t>
      </w:r>
    </w:p>
    <w:p w:rsidR="00DF3C8D" w:rsidRPr="009E5D94" w:rsidRDefault="00AF60B1" w:rsidP="009E5D94">
      <w:pPr>
        <w:pStyle w:val="a3"/>
        <w:spacing w:line="288" w:lineRule="auto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>Восприятие</w:t>
      </w:r>
      <w:r w:rsidRPr="009E5D94">
        <w:rPr>
          <w:spacing w:val="-8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произведений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живописи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с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активным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выражением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цветового</w:t>
      </w:r>
      <w:r w:rsidRPr="009E5D94">
        <w:rPr>
          <w:spacing w:val="-2"/>
          <w:sz w:val="28"/>
          <w:szCs w:val="28"/>
        </w:rPr>
        <w:t xml:space="preserve"> </w:t>
      </w:r>
      <w:r w:rsidRPr="009E5D94">
        <w:rPr>
          <w:sz w:val="28"/>
          <w:szCs w:val="28"/>
        </w:rPr>
        <w:t>состояния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в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природе.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Произведения</w:t>
      </w:r>
      <w:r w:rsidRPr="009E5D94">
        <w:rPr>
          <w:spacing w:val="3"/>
          <w:sz w:val="28"/>
          <w:szCs w:val="28"/>
        </w:rPr>
        <w:t xml:space="preserve"> </w:t>
      </w:r>
      <w:r w:rsidRPr="009E5D94">
        <w:rPr>
          <w:sz w:val="28"/>
          <w:szCs w:val="28"/>
        </w:rPr>
        <w:t>И.</w:t>
      </w:r>
      <w:r w:rsidRPr="009E5D94">
        <w:rPr>
          <w:spacing w:val="3"/>
          <w:sz w:val="28"/>
          <w:szCs w:val="28"/>
        </w:rPr>
        <w:t xml:space="preserve"> </w:t>
      </w:r>
      <w:r w:rsidRPr="009E5D94">
        <w:rPr>
          <w:sz w:val="28"/>
          <w:szCs w:val="28"/>
        </w:rPr>
        <w:t>И.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Левитана,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А.</w:t>
      </w:r>
      <w:r w:rsidRPr="009E5D94">
        <w:rPr>
          <w:spacing w:val="3"/>
          <w:sz w:val="28"/>
          <w:szCs w:val="28"/>
        </w:rPr>
        <w:t xml:space="preserve"> </w:t>
      </w:r>
      <w:r w:rsidRPr="009E5D94">
        <w:rPr>
          <w:sz w:val="28"/>
          <w:szCs w:val="28"/>
        </w:rPr>
        <w:t>И.</w:t>
      </w:r>
      <w:r w:rsidRPr="009E5D94">
        <w:rPr>
          <w:spacing w:val="1"/>
          <w:sz w:val="28"/>
          <w:szCs w:val="28"/>
        </w:rPr>
        <w:t xml:space="preserve"> </w:t>
      </w:r>
      <w:r w:rsidRPr="009E5D94">
        <w:rPr>
          <w:sz w:val="28"/>
          <w:szCs w:val="28"/>
        </w:rPr>
        <w:t>Куинджи,</w:t>
      </w:r>
      <w:r w:rsidRPr="009E5D94">
        <w:rPr>
          <w:spacing w:val="3"/>
          <w:sz w:val="28"/>
          <w:szCs w:val="28"/>
        </w:rPr>
        <w:t xml:space="preserve"> </w:t>
      </w:r>
      <w:r w:rsidRPr="009E5D94">
        <w:rPr>
          <w:sz w:val="28"/>
          <w:szCs w:val="28"/>
        </w:rPr>
        <w:t>Н.</w:t>
      </w:r>
      <w:r w:rsidRPr="009E5D94">
        <w:rPr>
          <w:spacing w:val="3"/>
          <w:sz w:val="28"/>
          <w:szCs w:val="28"/>
        </w:rPr>
        <w:t xml:space="preserve"> </w:t>
      </w:r>
      <w:r w:rsidRPr="009E5D94">
        <w:rPr>
          <w:sz w:val="28"/>
          <w:szCs w:val="28"/>
        </w:rPr>
        <w:t>П. Крымова.</w:t>
      </w:r>
    </w:p>
    <w:p w:rsidR="00DF3C8D" w:rsidRPr="009E5D94" w:rsidRDefault="00AF60B1" w:rsidP="009E5D94">
      <w:pPr>
        <w:pStyle w:val="a3"/>
        <w:spacing w:before="1" w:line="292" w:lineRule="auto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 xml:space="preserve">Восприятие произведений анималистического жанра в графике (произведения В. В. </w:t>
      </w:r>
      <w:proofErr w:type="spellStart"/>
      <w:r w:rsidRPr="009E5D94">
        <w:rPr>
          <w:sz w:val="28"/>
          <w:szCs w:val="28"/>
        </w:rPr>
        <w:t>Ватагина</w:t>
      </w:r>
      <w:proofErr w:type="spellEnd"/>
      <w:r w:rsidRPr="009E5D94">
        <w:rPr>
          <w:sz w:val="28"/>
          <w:szCs w:val="28"/>
        </w:rPr>
        <w:t>, Е. И.</w:t>
      </w:r>
      <w:r w:rsidRPr="009E5D94">
        <w:rPr>
          <w:spacing w:val="1"/>
          <w:sz w:val="28"/>
          <w:szCs w:val="28"/>
        </w:rPr>
        <w:t xml:space="preserve"> </w:t>
      </w:r>
      <w:proofErr w:type="spellStart"/>
      <w:r w:rsidRPr="009E5D94">
        <w:rPr>
          <w:sz w:val="28"/>
          <w:szCs w:val="28"/>
        </w:rPr>
        <w:t>Чарушина</w:t>
      </w:r>
      <w:proofErr w:type="spellEnd"/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др.)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и</w:t>
      </w:r>
      <w:r w:rsidRPr="009E5D94">
        <w:rPr>
          <w:spacing w:val="-10"/>
          <w:sz w:val="28"/>
          <w:szCs w:val="28"/>
        </w:rPr>
        <w:t xml:space="preserve"> </w:t>
      </w:r>
      <w:r w:rsidRPr="009E5D94">
        <w:rPr>
          <w:sz w:val="28"/>
          <w:szCs w:val="28"/>
        </w:rPr>
        <w:t>в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скульптуре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(произведения</w:t>
      </w:r>
      <w:r w:rsidRPr="009E5D94">
        <w:rPr>
          <w:spacing w:val="-8"/>
          <w:sz w:val="28"/>
          <w:szCs w:val="28"/>
        </w:rPr>
        <w:t xml:space="preserve"> </w:t>
      </w:r>
      <w:r w:rsidRPr="009E5D94">
        <w:rPr>
          <w:sz w:val="28"/>
          <w:szCs w:val="28"/>
        </w:rPr>
        <w:t>В. В.</w:t>
      </w:r>
      <w:r w:rsidRPr="009E5D94">
        <w:rPr>
          <w:spacing w:val="-3"/>
          <w:sz w:val="28"/>
          <w:szCs w:val="28"/>
        </w:rPr>
        <w:t xml:space="preserve"> </w:t>
      </w:r>
      <w:proofErr w:type="spellStart"/>
      <w:r w:rsidRPr="009E5D94">
        <w:rPr>
          <w:sz w:val="28"/>
          <w:szCs w:val="28"/>
        </w:rPr>
        <w:t>Ватагина</w:t>
      </w:r>
      <w:proofErr w:type="spellEnd"/>
      <w:r w:rsidRPr="009E5D94">
        <w:rPr>
          <w:sz w:val="28"/>
          <w:szCs w:val="28"/>
        </w:rPr>
        <w:t>).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Наблюдение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животных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с</w:t>
      </w:r>
      <w:r w:rsidRPr="009E5D94">
        <w:rPr>
          <w:spacing w:val="-7"/>
          <w:sz w:val="28"/>
          <w:szCs w:val="28"/>
        </w:rPr>
        <w:t xml:space="preserve"> </w:t>
      </w:r>
      <w:r w:rsidRPr="009E5D94">
        <w:rPr>
          <w:sz w:val="28"/>
          <w:szCs w:val="28"/>
        </w:rPr>
        <w:t>точки</w:t>
      </w:r>
      <w:r w:rsidRPr="009E5D94">
        <w:rPr>
          <w:spacing w:val="-9"/>
          <w:sz w:val="28"/>
          <w:szCs w:val="28"/>
        </w:rPr>
        <w:t xml:space="preserve"> </w:t>
      </w:r>
      <w:r w:rsidRPr="009E5D94">
        <w:rPr>
          <w:sz w:val="28"/>
          <w:szCs w:val="28"/>
        </w:rPr>
        <w:t>зрения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их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пропорций,</w:t>
      </w:r>
      <w:r w:rsidRPr="009E5D94">
        <w:rPr>
          <w:spacing w:val="4"/>
          <w:sz w:val="28"/>
          <w:szCs w:val="28"/>
        </w:rPr>
        <w:t xml:space="preserve"> </w:t>
      </w:r>
      <w:r w:rsidRPr="009E5D94">
        <w:rPr>
          <w:sz w:val="28"/>
          <w:szCs w:val="28"/>
        </w:rPr>
        <w:t>характера движения,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пластики.</w:t>
      </w:r>
    </w:p>
    <w:p w:rsidR="00DF3C8D" w:rsidRPr="009E5D94" w:rsidRDefault="00AF60B1" w:rsidP="009E5D94">
      <w:pPr>
        <w:pStyle w:val="1"/>
        <w:spacing w:before="113"/>
        <w:ind w:left="993"/>
        <w:rPr>
          <w:sz w:val="28"/>
          <w:szCs w:val="28"/>
        </w:rPr>
      </w:pPr>
      <w:r w:rsidRPr="009E5D94">
        <w:rPr>
          <w:sz w:val="28"/>
          <w:szCs w:val="28"/>
        </w:rPr>
        <w:t>Модуль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«Азбука</w:t>
      </w:r>
      <w:r w:rsidRPr="009E5D94">
        <w:rPr>
          <w:spacing w:val="-4"/>
          <w:sz w:val="28"/>
          <w:szCs w:val="28"/>
        </w:rPr>
        <w:t xml:space="preserve"> </w:t>
      </w:r>
      <w:r w:rsidRPr="009E5D94">
        <w:rPr>
          <w:sz w:val="28"/>
          <w:szCs w:val="28"/>
        </w:rPr>
        <w:t>цифровой</w:t>
      </w:r>
      <w:r w:rsidRPr="009E5D94">
        <w:rPr>
          <w:spacing w:val="-8"/>
          <w:sz w:val="28"/>
          <w:szCs w:val="28"/>
        </w:rPr>
        <w:t xml:space="preserve"> </w:t>
      </w:r>
      <w:r w:rsidRPr="009E5D94">
        <w:rPr>
          <w:sz w:val="28"/>
          <w:szCs w:val="28"/>
        </w:rPr>
        <w:t>графики»</w:t>
      </w:r>
    </w:p>
    <w:p w:rsidR="00DF3C8D" w:rsidRPr="009E5D94" w:rsidRDefault="00AF60B1" w:rsidP="009E5D94">
      <w:pPr>
        <w:pStyle w:val="a3"/>
        <w:spacing w:before="60" w:line="292" w:lineRule="auto"/>
        <w:ind w:left="993" w:firstLine="0"/>
        <w:rPr>
          <w:sz w:val="28"/>
          <w:szCs w:val="28"/>
        </w:rPr>
      </w:pPr>
      <w:r w:rsidRPr="009E5D94">
        <w:rPr>
          <w:sz w:val="28"/>
          <w:szCs w:val="28"/>
        </w:rPr>
        <w:t>Компьютерные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средства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изображения.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Виды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линий</w:t>
      </w:r>
      <w:r w:rsidRPr="009E5D94">
        <w:rPr>
          <w:spacing w:val="-6"/>
          <w:sz w:val="28"/>
          <w:szCs w:val="28"/>
        </w:rPr>
        <w:t xml:space="preserve"> </w:t>
      </w:r>
      <w:r w:rsidRPr="009E5D94">
        <w:rPr>
          <w:sz w:val="28"/>
          <w:szCs w:val="28"/>
        </w:rPr>
        <w:t>(в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программе</w:t>
      </w:r>
      <w:r w:rsidRPr="009E5D94">
        <w:rPr>
          <w:spacing w:val="-8"/>
          <w:sz w:val="28"/>
          <w:szCs w:val="28"/>
        </w:rPr>
        <w:t xml:space="preserve"> </w:t>
      </w:r>
      <w:proofErr w:type="spellStart"/>
      <w:r w:rsidRPr="009E5D94">
        <w:rPr>
          <w:sz w:val="28"/>
          <w:szCs w:val="28"/>
        </w:rPr>
        <w:t>Paint</w:t>
      </w:r>
      <w:proofErr w:type="spellEnd"/>
      <w:r w:rsidRPr="009E5D94">
        <w:rPr>
          <w:spacing w:val="3"/>
          <w:sz w:val="28"/>
          <w:szCs w:val="28"/>
        </w:rPr>
        <w:t xml:space="preserve"> </w:t>
      </w:r>
      <w:r w:rsidRPr="009E5D94">
        <w:rPr>
          <w:sz w:val="28"/>
          <w:szCs w:val="28"/>
        </w:rPr>
        <w:t>или</w:t>
      </w:r>
      <w:r w:rsidRPr="009E5D94">
        <w:rPr>
          <w:spacing w:val="-1"/>
          <w:sz w:val="28"/>
          <w:szCs w:val="28"/>
        </w:rPr>
        <w:t xml:space="preserve"> </w:t>
      </w:r>
      <w:r w:rsidRPr="009E5D94">
        <w:rPr>
          <w:sz w:val="28"/>
          <w:szCs w:val="28"/>
        </w:rPr>
        <w:t>другом</w:t>
      </w:r>
      <w:r w:rsidRPr="009E5D94">
        <w:rPr>
          <w:spacing w:val="-5"/>
          <w:sz w:val="28"/>
          <w:szCs w:val="28"/>
        </w:rPr>
        <w:t xml:space="preserve"> </w:t>
      </w:r>
      <w:r w:rsidRPr="009E5D94">
        <w:rPr>
          <w:sz w:val="28"/>
          <w:szCs w:val="28"/>
        </w:rPr>
        <w:t>графическом</w:t>
      </w:r>
      <w:r w:rsidRPr="009E5D94">
        <w:rPr>
          <w:spacing w:val="-57"/>
          <w:sz w:val="28"/>
          <w:szCs w:val="28"/>
        </w:rPr>
        <w:t xml:space="preserve"> </w:t>
      </w:r>
      <w:r w:rsidRPr="009E5D94">
        <w:rPr>
          <w:sz w:val="28"/>
          <w:szCs w:val="28"/>
        </w:rPr>
        <w:t>редакторе).</w:t>
      </w:r>
    </w:p>
    <w:p w:rsidR="009E5D94" w:rsidRPr="009E5D94" w:rsidRDefault="00AF60B1" w:rsidP="009E5D94">
      <w:pPr>
        <w:pStyle w:val="a3"/>
        <w:spacing w:line="292" w:lineRule="auto"/>
        <w:ind w:left="993" w:right="713" w:firstLine="0"/>
        <w:rPr>
          <w:sz w:val="28"/>
          <w:szCs w:val="28"/>
        </w:rPr>
      </w:pPr>
      <w:r w:rsidRPr="009E5D94">
        <w:rPr>
          <w:sz w:val="28"/>
          <w:szCs w:val="28"/>
        </w:rPr>
        <w:t>Компьютерные средства изображения. Работа с геометрическими фигурами. Трансформация и</w:t>
      </w:r>
      <w:r w:rsidRPr="009E5D94">
        <w:rPr>
          <w:spacing w:val="-58"/>
          <w:sz w:val="28"/>
          <w:szCs w:val="28"/>
        </w:rPr>
        <w:t xml:space="preserve"> </w:t>
      </w:r>
      <w:r w:rsidRPr="009E5D94">
        <w:rPr>
          <w:sz w:val="28"/>
          <w:szCs w:val="28"/>
        </w:rPr>
        <w:t>копирование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геометрических</w:t>
      </w:r>
      <w:r w:rsidRPr="009E5D94">
        <w:rPr>
          <w:spacing w:val="-3"/>
          <w:sz w:val="28"/>
          <w:szCs w:val="28"/>
        </w:rPr>
        <w:t xml:space="preserve"> </w:t>
      </w:r>
      <w:r w:rsidRPr="009E5D94">
        <w:rPr>
          <w:sz w:val="28"/>
          <w:szCs w:val="28"/>
        </w:rPr>
        <w:t>фигур</w:t>
      </w:r>
      <w:r w:rsidRPr="009E5D94">
        <w:rPr>
          <w:spacing w:val="2"/>
          <w:sz w:val="28"/>
          <w:szCs w:val="28"/>
        </w:rPr>
        <w:t xml:space="preserve"> </w:t>
      </w:r>
      <w:r w:rsidRPr="009E5D94">
        <w:rPr>
          <w:sz w:val="28"/>
          <w:szCs w:val="28"/>
        </w:rPr>
        <w:t>в</w:t>
      </w:r>
      <w:r w:rsidRPr="009E5D94">
        <w:rPr>
          <w:spacing w:val="6"/>
          <w:sz w:val="28"/>
          <w:szCs w:val="28"/>
        </w:rPr>
        <w:t xml:space="preserve"> </w:t>
      </w:r>
      <w:r w:rsidRPr="009E5D94">
        <w:rPr>
          <w:sz w:val="28"/>
          <w:szCs w:val="28"/>
        </w:rPr>
        <w:t>программе</w:t>
      </w:r>
      <w:r w:rsidRPr="009E5D94">
        <w:rPr>
          <w:spacing w:val="2"/>
          <w:sz w:val="28"/>
          <w:szCs w:val="28"/>
        </w:rPr>
        <w:t xml:space="preserve"> </w:t>
      </w:r>
      <w:proofErr w:type="spellStart"/>
      <w:r w:rsidRPr="009E5D94">
        <w:rPr>
          <w:sz w:val="28"/>
          <w:szCs w:val="28"/>
        </w:rPr>
        <w:t>Paint</w:t>
      </w:r>
      <w:proofErr w:type="spellEnd"/>
      <w:r w:rsidRPr="009E5D94">
        <w:rPr>
          <w:sz w:val="28"/>
          <w:szCs w:val="28"/>
        </w:rPr>
        <w:t>.</w:t>
      </w:r>
      <w:r w:rsidR="009E5D94">
        <w:rPr>
          <w:sz w:val="28"/>
          <w:szCs w:val="28"/>
        </w:rPr>
        <w:t xml:space="preserve"> </w:t>
      </w:r>
    </w:p>
    <w:p w:rsidR="00DF3C8D" w:rsidRPr="009E5D94" w:rsidRDefault="009E5D94" w:rsidP="009E5D94">
      <w:pPr>
        <w:pStyle w:val="a3"/>
        <w:spacing w:line="292" w:lineRule="auto"/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60B1" w:rsidRPr="009E5D94">
        <w:rPr>
          <w:sz w:val="28"/>
          <w:szCs w:val="28"/>
        </w:rPr>
        <w:t>Освоение</w:t>
      </w:r>
      <w:r w:rsidR="00AF60B1" w:rsidRPr="009E5D94">
        <w:rPr>
          <w:spacing w:val="-9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инструментов</w:t>
      </w:r>
      <w:r w:rsidR="00AF60B1" w:rsidRPr="009E5D94">
        <w:rPr>
          <w:spacing w:val="-6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традиционного рисования</w:t>
      </w:r>
      <w:r w:rsidR="00AF60B1" w:rsidRPr="009E5D94">
        <w:rPr>
          <w:spacing w:val="-3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(карандаш,</w:t>
      </w:r>
      <w:r w:rsidR="00AF60B1" w:rsidRPr="009E5D94">
        <w:rPr>
          <w:spacing w:val="-6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кисточка,</w:t>
      </w:r>
      <w:r w:rsidR="00AF60B1" w:rsidRPr="009E5D94">
        <w:rPr>
          <w:spacing w:val="-1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ластик,</w:t>
      </w:r>
      <w:r w:rsidR="00AF60B1" w:rsidRPr="009E5D94">
        <w:rPr>
          <w:spacing w:val="-6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заливка</w:t>
      </w:r>
      <w:r w:rsidR="00AF60B1" w:rsidRPr="009E5D94">
        <w:rPr>
          <w:spacing w:val="-4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и</w:t>
      </w:r>
      <w:r w:rsidR="00AF60B1" w:rsidRPr="009E5D94">
        <w:rPr>
          <w:spacing w:val="-2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др.)</w:t>
      </w:r>
      <w:r w:rsidR="00AF60B1" w:rsidRPr="009E5D94">
        <w:rPr>
          <w:spacing w:val="-6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в</w:t>
      </w:r>
      <w:r w:rsidR="00AF60B1" w:rsidRPr="009E5D94">
        <w:rPr>
          <w:spacing w:val="-57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программе</w:t>
      </w:r>
      <w:r w:rsidR="00AF60B1" w:rsidRPr="009E5D94">
        <w:rPr>
          <w:spacing w:val="-3"/>
          <w:sz w:val="28"/>
          <w:szCs w:val="28"/>
        </w:rPr>
        <w:t xml:space="preserve"> </w:t>
      </w:r>
      <w:proofErr w:type="spellStart"/>
      <w:r w:rsidR="00AF60B1" w:rsidRPr="009E5D94">
        <w:rPr>
          <w:sz w:val="28"/>
          <w:szCs w:val="28"/>
        </w:rPr>
        <w:t>Paint</w:t>
      </w:r>
      <w:proofErr w:type="spellEnd"/>
      <w:r w:rsidR="00AF60B1" w:rsidRPr="009E5D94">
        <w:rPr>
          <w:spacing w:val="8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на</w:t>
      </w:r>
      <w:r w:rsidR="00AF60B1" w:rsidRPr="009E5D94">
        <w:rPr>
          <w:spacing w:val="-9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основе</w:t>
      </w:r>
      <w:r w:rsidR="00AF60B1" w:rsidRPr="009E5D94">
        <w:rPr>
          <w:spacing w:val="-4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простых</w:t>
      </w:r>
      <w:r w:rsidR="00AF60B1" w:rsidRPr="009E5D94">
        <w:rPr>
          <w:spacing w:val="-1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сюжетов (например,</w:t>
      </w:r>
      <w:r w:rsidR="00AF60B1" w:rsidRPr="009E5D94">
        <w:rPr>
          <w:spacing w:val="-5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образ</w:t>
      </w:r>
      <w:r w:rsidR="00AF60B1" w:rsidRPr="009E5D94">
        <w:rPr>
          <w:spacing w:val="3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дерева).</w:t>
      </w:r>
    </w:p>
    <w:p w:rsidR="00DF3C8D" w:rsidRPr="009E5D94" w:rsidRDefault="009E5D94" w:rsidP="009E5D94">
      <w:pPr>
        <w:pStyle w:val="a3"/>
        <w:spacing w:line="292" w:lineRule="auto"/>
        <w:ind w:left="993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F60B1" w:rsidRPr="009E5D94">
        <w:rPr>
          <w:sz w:val="28"/>
          <w:szCs w:val="28"/>
        </w:rPr>
        <w:t>Освоение</w:t>
      </w:r>
      <w:r w:rsidR="00AF60B1" w:rsidRPr="009E5D94">
        <w:rPr>
          <w:spacing w:val="-8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инструментов</w:t>
      </w:r>
      <w:r w:rsidR="00AF60B1" w:rsidRPr="009E5D94">
        <w:rPr>
          <w:spacing w:val="-4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традиционного</w:t>
      </w:r>
      <w:r w:rsidR="00AF60B1" w:rsidRPr="009E5D94">
        <w:rPr>
          <w:spacing w:val="3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рисования</w:t>
      </w:r>
      <w:r w:rsidR="00AF60B1" w:rsidRPr="009E5D94">
        <w:rPr>
          <w:spacing w:val="-2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в</w:t>
      </w:r>
      <w:r w:rsidR="00AF60B1" w:rsidRPr="009E5D94">
        <w:rPr>
          <w:spacing w:val="-4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программе</w:t>
      </w:r>
      <w:r w:rsidR="00AF60B1" w:rsidRPr="009E5D94">
        <w:rPr>
          <w:spacing w:val="-7"/>
          <w:sz w:val="28"/>
          <w:szCs w:val="28"/>
        </w:rPr>
        <w:t xml:space="preserve"> </w:t>
      </w:r>
      <w:proofErr w:type="spellStart"/>
      <w:r w:rsidR="00AF60B1" w:rsidRPr="009E5D94">
        <w:rPr>
          <w:sz w:val="28"/>
          <w:szCs w:val="28"/>
        </w:rPr>
        <w:t>Paint</w:t>
      </w:r>
      <w:proofErr w:type="spellEnd"/>
      <w:r w:rsidR="00AF60B1" w:rsidRPr="009E5D94">
        <w:rPr>
          <w:spacing w:val="3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на</w:t>
      </w:r>
      <w:r w:rsidR="00AF60B1" w:rsidRPr="009E5D94">
        <w:rPr>
          <w:spacing w:val="-7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основе</w:t>
      </w:r>
      <w:r w:rsidR="00AF60B1" w:rsidRPr="009E5D94">
        <w:rPr>
          <w:spacing w:val="-7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темы</w:t>
      </w:r>
      <w:r w:rsidR="00AF60B1" w:rsidRPr="009E5D94">
        <w:rPr>
          <w:spacing w:val="-4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«Тёплый</w:t>
      </w:r>
      <w:r w:rsidR="00AF60B1" w:rsidRPr="009E5D94">
        <w:rPr>
          <w:spacing w:val="-5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и</w:t>
      </w:r>
      <w:r w:rsidR="00AF60B1" w:rsidRPr="009E5D94">
        <w:rPr>
          <w:spacing w:val="-57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холодный</w:t>
      </w:r>
      <w:r w:rsidR="00AF60B1" w:rsidRPr="009E5D94">
        <w:rPr>
          <w:spacing w:val="2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цвета»</w:t>
      </w:r>
      <w:r w:rsidR="00AF60B1" w:rsidRPr="009E5D94">
        <w:rPr>
          <w:spacing w:val="-5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(например, «Горящий</w:t>
      </w:r>
      <w:r w:rsidR="00AF60B1" w:rsidRPr="009E5D94">
        <w:rPr>
          <w:spacing w:val="2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костёр</w:t>
      </w:r>
      <w:r w:rsidR="00AF60B1" w:rsidRPr="009E5D94">
        <w:rPr>
          <w:spacing w:val="-9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в</w:t>
      </w:r>
      <w:r w:rsidR="00AF60B1" w:rsidRPr="009E5D94">
        <w:rPr>
          <w:spacing w:val="3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синей</w:t>
      </w:r>
      <w:r w:rsidR="00AF60B1" w:rsidRPr="009E5D94">
        <w:rPr>
          <w:spacing w:val="-3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ночи»,</w:t>
      </w:r>
      <w:r w:rsidR="00AF60B1" w:rsidRPr="009E5D94">
        <w:rPr>
          <w:spacing w:val="3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«Перо</w:t>
      </w:r>
      <w:r w:rsidR="00AF60B1" w:rsidRPr="009E5D94">
        <w:rPr>
          <w:spacing w:val="1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жар-птицы»</w:t>
      </w:r>
      <w:r w:rsidR="00AF60B1" w:rsidRPr="009E5D94">
        <w:rPr>
          <w:spacing w:val="-3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и</w:t>
      </w:r>
      <w:r w:rsidR="00AF60B1" w:rsidRPr="009E5D94">
        <w:rPr>
          <w:spacing w:val="-4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др.).</w:t>
      </w:r>
    </w:p>
    <w:p w:rsidR="00DF3C8D" w:rsidRDefault="009E5D94" w:rsidP="009E5D94">
      <w:pPr>
        <w:pStyle w:val="a3"/>
        <w:spacing w:line="292" w:lineRule="auto"/>
        <w:ind w:left="993" w:right="325" w:firstLine="0"/>
      </w:pPr>
      <w:r>
        <w:rPr>
          <w:sz w:val="28"/>
          <w:szCs w:val="28"/>
        </w:rPr>
        <w:t xml:space="preserve">   </w:t>
      </w:r>
      <w:r w:rsidR="00AF60B1" w:rsidRPr="009E5D94">
        <w:rPr>
          <w:sz w:val="28"/>
          <w:szCs w:val="28"/>
        </w:rPr>
        <w:t>Художественная фотография. Расположение объекта в кадре. Масштаб. Доминанта. Обсуждение в</w:t>
      </w:r>
      <w:r w:rsidR="00AF60B1" w:rsidRPr="009E5D94">
        <w:rPr>
          <w:spacing w:val="-57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условиях</w:t>
      </w:r>
      <w:r w:rsidR="00AF60B1" w:rsidRPr="009E5D94">
        <w:rPr>
          <w:spacing w:val="2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урока</w:t>
      </w:r>
      <w:r w:rsidR="00AF60B1" w:rsidRPr="009E5D94">
        <w:rPr>
          <w:spacing w:val="6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ученических</w:t>
      </w:r>
      <w:r w:rsidR="00AF60B1" w:rsidRPr="009E5D94">
        <w:rPr>
          <w:spacing w:val="-3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фотографий,</w:t>
      </w:r>
      <w:r w:rsidR="00AF60B1" w:rsidRPr="009E5D94">
        <w:rPr>
          <w:spacing w:val="-2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соответствующих изучаемой</w:t>
      </w:r>
      <w:r w:rsidR="00AF60B1" w:rsidRPr="009E5D94">
        <w:rPr>
          <w:spacing w:val="4"/>
          <w:sz w:val="28"/>
          <w:szCs w:val="28"/>
        </w:rPr>
        <w:t xml:space="preserve"> </w:t>
      </w:r>
      <w:r w:rsidR="00AF60B1" w:rsidRPr="009E5D94">
        <w:rPr>
          <w:sz w:val="28"/>
          <w:szCs w:val="28"/>
        </w:rPr>
        <w:t>теме</w:t>
      </w:r>
      <w:r w:rsidR="00AF60B1">
        <w:t>.</w:t>
      </w:r>
    </w:p>
    <w:p w:rsidR="00DF3C8D" w:rsidRDefault="00DF3C8D">
      <w:pPr>
        <w:spacing w:line="292" w:lineRule="auto"/>
        <w:sectPr w:rsidR="00DF3C8D">
          <w:pgSz w:w="11900" w:h="16840"/>
          <w:pgMar w:top="500" w:right="560" w:bottom="280" w:left="560" w:header="720" w:footer="720" w:gutter="0"/>
          <w:cols w:space="720"/>
        </w:sectPr>
      </w:pPr>
    </w:p>
    <w:p w:rsidR="00DF3C8D" w:rsidRDefault="00582348">
      <w:pPr>
        <w:spacing w:before="78"/>
        <w:ind w:left="107"/>
        <w:rPr>
          <w:b/>
          <w:sz w:val="19"/>
        </w:rPr>
      </w:pPr>
      <w:r>
        <w:lastRenderedPageBreak/>
        <w:pict>
          <v:rect id="_x0000_s1028" style="position:absolute;left:0;text-align:left;margin-left:33.3pt;margin-top:17.7pt;width:775.65pt;height:.6pt;z-index:-15727104;mso-wrap-distance-left:0;mso-wrap-distance-right:0;mso-position-horizontal-relative:page" fillcolor="black" stroked="f">
            <w10:wrap type="topAndBottom" anchorx="page"/>
          </v:rect>
        </w:pict>
      </w:r>
      <w:r w:rsidR="00AF60B1">
        <w:rPr>
          <w:b/>
          <w:sz w:val="19"/>
        </w:rPr>
        <w:t>ТЕМАТИЧЕСКОЕ</w:t>
      </w:r>
      <w:r w:rsidR="00AF60B1">
        <w:rPr>
          <w:b/>
          <w:spacing w:val="3"/>
          <w:sz w:val="19"/>
        </w:rPr>
        <w:t xml:space="preserve"> </w:t>
      </w:r>
      <w:r w:rsidR="00AF60B1">
        <w:rPr>
          <w:b/>
          <w:sz w:val="19"/>
        </w:rPr>
        <w:t>ПЛАНИРОВАНИЕ</w:t>
      </w:r>
    </w:p>
    <w:p w:rsidR="00DF3C8D" w:rsidRDefault="00DF3C8D">
      <w:pPr>
        <w:pStyle w:val="a3"/>
        <w:spacing w:before="7" w:after="1"/>
        <w:ind w:left="0" w:firstLine="0"/>
        <w:rPr>
          <w:b/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05"/>
        <w:gridCol w:w="528"/>
        <w:gridCol w:w="1105"/>
        <w:gridCol w:w="1143"/>
        <w:gridCol w:w="803"/>
        <w:gridCol w:w="2992"/>
        <w:gridCol w:w="1081"/>
        <w:gridCol w:w="3881"/>
      </w:tblGrid>
      <w:tr w:rsidR="00DF3C8D">
        <w:trPr>
          <w:trHeight w:val="330"/>
        </w:trPr>
        <w:tc>
          <w:tcPr>
            <w:tcW w:w="466" w:type="dxa"/>
            <w:vMerge w:val="restart"/>
          </w:tcPr>
          <w:p w:rsidR="00DF3C8D" w:rsidRDefault="00AF60B1">
            <w:pPr>
              <w:pStyle w:val="TableParagraph"/>
              <w:spacing w:before="71" w:line="266" w:lineRule="auto"/>
              <w:ind w:left="83" w:right="133"/>
              <w:rPr>
                <w:b/>
                <w:sz w:val="15"/>
              </w:rPr>
            </w:pPr>
            <w:r>
              <w:rPr>
                <w:b/>
                <w:sz w:val="15"/>
              </w:rPr>
              <w:t>№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п</w:t>
            </w:r>
            <w:proofErr w:type="gramEnd"/>
            <w:r>
              <w:rPr>
                <w:b/>
                <w:sz w:val="15"/>
              </w:rPr>
              <w:t>/п</w:t>
            </w:r>
          </w:p>
        </w:tc>
        <w:tc>
          <w:tcPr>
            <w:tcW w:w="3505" w:type="dxa"/>
            <w:vMerge w:val="restart"/>
          </w:tcPr>
          <w:p w:rsidR="00DF3C8D" w:rsidRDefault="00AF60B1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b/>
                <w:w w:val="95"/>
                <w:sz w:val="15"/>
              </w:rPr>
              <w:t>Наименование</w:t>
            </w:r>
            <w:r>
              <w:rPr>
                <w:b/>
                <w:spacing w:val="4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разделов</w:t>
            </w:r>
            <w:r>
              <w:rPr>
                <w:b/>
                <w:spacing w:val="5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1"/>
                <w:w w:val="9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тем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программы</w:t>
            </w:r>
          </w:p>
        </w:tc>
        <w:tc>
          <w:tcPr>
            <w:tcW w:w="2776" w:type="dxa"/>
            <w:gridSpan w:val="3"/>
          </w:tcPr>
          <w:p w:rsidR="00DF3C8D" w:rsidRDefault="00AF60B1">
            <w:pPr>
              <w:pStyle w:val="TableParagraph"/>
              <w:spacing w:before="71"/>
              <w:rPr>
                <w:b/>
                <w:sz w:val="15"/>
              </w:rPr>
            </w:pPr>
            <w:r>
              <w:rPr>
                <w:b/>
                <w:sz w:val="15"/>
              </w:rPr>
              <w:t>Количество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часов</w:t>
            </w:r>
          </w:p>
        </w:tc>
        <w:tc>
          <w:tcPr>
            <w:tcW w:w="803" w:type="dxa"/>
            <w:vMerge w:val="restart"/>
          </w:tcPr>
          <w:p w:rsidR="00DF3C8D" w:rsidRDefault="00AF60B1">
            <w:pPr>
              <w:pStyle w:val="TableParagraph"/>
              <w:spacing w:before="71" w:line="266" w:lineRule="auto"/>
              <w:ind w:left="82"/>
              <w:rPr>
                <w:b/>
                <w:sz w:val="15"/>
              </w:rPr>
            </w:pPr>
            <w:r>
              <w:rPr>
                <w:b/>
                <w:sz w:val="15"/>
              </w:rPr>
              <w:t>Дата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изучения</w:t>
            </w:r>
          </w:p>
        </w:tc>
        <w:tc>
          <w:tcPr>
            <w:tcW w:w="2992" w:type="dxa"/>
            <w:vMerge w:val="restart"/>
          </w:tcPr>
          <w:p w:rsidR="00DF3C8D" w:rsidRDefault="00AF60B1">
            <w:pPr>
              <w:pStyle w:val="TableParagraph"/>
              <w:spacing w:before="71"/>
              <w:ind w:left="86"/>
              <w:rPr>
                <w:b/>
                <w:sz w:val="15"/>
              </w:rPr>
            </w:pPr>
            <w:r>
              <w:rPr>
                <w:b/>
                <w:sz w:val="15"/>
              </w:rPr>
              <w:t>Виды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деятельности</w:t>
            </w:r>
          </w:p>
        </w:tc>
        <w:tc>
          <w:tcPr>
            <w:tcW w:w="1081" w:type="dxa"/>
            <w:vMerge w:val="restart"/>
          </w:tcPr>
          <w:p w:rsidR="00DF3C8D" w:rsidRDefault="00AF60B1">
            <w:pPr>
              <w:pStyle w:val="TableParagraph"/>
              <w:spacing w:before="71" w:line="266" w:lineRule="auto"/>
              <w:ind w:left="81" w:right="106"/>
              <w:rPr>
                <w:b/>
                <w:sz w:val="15"/>
              </w:rPr>
            </w:pPr>
            <w:r>
              <w:rPr>
                <w:b/>
                <w:sz w:val="15"/>
              </w:rPr>
              <w:t>Виды,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контроля</w:t>
            </w:r>
          </w:p>
        </w:tc>
        <w:tc>
          <w:tcPr>
            <w:tcW w:w="3881" w:type="dxa"/>
            <w:vMerge w:val="restart"/>
          </w:tcPr>
          <w:p w:rsidR="00DF3C8D" w:rsidRDefault="00AF60B1">
            <w:pPr>
              <w:pStyle w:val="TableParagraph"/>
              <w:spacing w:before="71"/>
              <w:ind w:left="84"/>
              <w:rPr>
                <w:b/>
                <w:sz w:val="15"/>
              </w:rPr>
            </w:pPr>
            <w:r>
              <w:rPr>
                <w:b/>
                <w:sz w:val="15"/>
              </w:rPr>
              <w:t>Электронные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(цифровые)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образовательные</w:t>
            </w:r>
            <w:r>
              <w:rPr>
                <w:b/>
                <w:spacing w:val="25"/>
                <w:sz w:val="15"/>
              </w:rPr>
              <w:t xml:space="preserve"> </w:t>
            </w:r>
            <w:r>
              <w:rPr>
                <w:b/>
                <w:sz w:val="15"/>
              </w:rPr>
              <w:t>ресурсы</w:t>
            </w:r>
          </w:p>
        </w:tc>
      </w:tr>
      <w:tr w:rsidR="00DF3C8D">
        <w:trPr>
          <w:trHeight w:val="527"/>
        </w:trPr>
        <w:tc>
          <w:tcPr>
            <w:tcW w:w="466" w:type="dxa"/>
            <w:vMerge/>
            <w:tcBorders>
              <w:top w:val="nil"/>
            </w:tcBorders>
          </w:tcPr>
          <w:p w:rsidR="00DF3C8D" w:rsidRDefault="00DF3C8D">
            <w:pPr>
              <w:rPr>
                <w:sz w:val="2"/>
                <w:szCs w:val="2"/>
              </w:rPr>
            </w:pPr>
          </w:p>
        </w:tc>
        <w:tc>
          <w:tcPr>
            <w:tcW w:w="3505" w:type="dxa"/>
            <w:vMerge/>
            <w:tcBorders>
              <w:top w:val="nil"/>
            </w:tcBorders>
          </w:tcPr>
          <w:p w:rsidR="00DF3C8D" w:rsidRDefault="00DF3C8D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75"/>
              <w:rPr>
                <w:b/>
                <w:sz w:val="15"/>
              </w:rPr>
            </w:pPr>
            <w:r>
              <w:rPr>
                <w:b/>
                <w:sz w:val="15"/>
              </w:rPr>
              <w:t>всего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75" w:line="268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контрольные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75" w:line="268" w:lineRule="auto"/>
              <w:rPr>
                <w:b/>
                <w:sz w:val="15"/>
              </w:rPr>
            </w:pPr>
            <w:r>
              <w:rPr>
                <w:b/>
                <w:sz w:val="15"/>
              </w:rPr>
              <w:t>практические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</w:p>
        </w:tc>
        <w:tc>
          <w:tcPr>
            <w:tcW w:w="803" w:type="dxa"/>
            <w:vMerge/>
            <w:tcBorders>
              <w:top w:val="nil"/>
            </w:tcBorders>
          </w:tcPr>
          <w:p w:rsidR="00DF3C8D" w:rsidRDefault="00DF3C8D">
            <w:pPr>
              <w:rPr>
                <w:sz w:val="2"/>
                <w:szCs w:val="2"/>
              </w:rPr>
            </w:pPr>
          </w:p>
        </w:tc>
        <w:tc>
          <w:tcPr>
            <w:tcW w:w="2992" w:type="dxa"/>
            <w:vMerge/>
            <w:tcBorders>
              <w:top w:val="nil"/>
            </w:tcBorders>
          </w:tcPr>
          <w:p w:rsidR="00DF3C8D" w:rsidRDefault="00DF3C8D">
            <w:pPr>
              <w:rPr>
                <w:sz w:val="2"/>
                <w:szCs w:val="2"/>
              </w:rPr>
            </w:pPr>
          </w:p>
        </w:tc>
        <w:tc>
          <w:tcPr>
            <w:tcW w:w="1081" w:type="dxa"/>
            <w:vMerge/>
            <w:tcBorders>
              <w:top w:val="nil"/>
            </w:tcBorders>
          </w:tcPr>
          <w:p w:rsidR="00DF3C8D" w:rsidRDefault="00DF3C8D">
            <w:pPr>
              <w:rPr>
                <w:sz w:val="2"/>
                <w:szCs w:val="2"/>
              </w:rPr>
            </w:pPr>
          </w:p>
        </w:tc>
        <w:tc>
          <w:tcPr>
            <w:tcW w:w="3881" w:type="dxa"/>
            <w:vMerge/>
            <w:tcBorders>
              <w:top w:val="nil"/>
            </w:tcBorders>
          </w:tcPr>
          <w:p w:rsidR="00DF3C8D" w:rsidRDefault="00DF3C8D">
            <w:pPr>
              <w:rPr>
                <w:sz w:val="2"/>
                <w:szCs w:val="2"/>
              </w:rPr>
            </w:pPr>
          </w:p>
        </w:tc>
      </w:tr>
      <w:tr w:rsidR="00DF3C8D">
        <w:trPr>
          <w:trHeight w:val="330"/>
        </w:trPr>
        <w:tc>
          <w:tcPr>
            <w:tcW w:w="15504" w:type="dxa"/>
            <w:gridSpan w:val="9"/>
          </w:tcPr>
          <w:p w:rsidR="00DF3C8D" w:rsidRDefault="00AF60B1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1.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Графика</w:t>
            </w:r>
          </w:p>
        </w:tc>
      </w:tr>
      <w:tr w:rsidR="00DF3C8D">
        <w:trPr>
          <w:trHeight w:val="1103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1.1.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75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Ритм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линий. Выразительность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линии.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Художественные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материалы для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линейного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рисунка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линейного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рисунка.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75"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Осваивать 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графическими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материалами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навыки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линейного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75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75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6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7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8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9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099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1.2.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71"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Пастель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мелки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особенности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графических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материалов,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71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учиться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понимать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—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пастели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мелков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71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71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0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1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2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3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103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1.3.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75" w:line="266" w:lineRule="auto"/>
              <w:ind w:left="83" w:right="890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Ритм пятен: знакомство с основами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композиции.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Расположение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пятна</w:t>
            </w:r>
          </w:p>
          <w:p w:rsidR="00DF3C8D" w:rsidRDefault="00AF60B1">
            <w:pPr>
              <w:pStyle w:val="TableParagraph"/>
              <w:spacing w:before="1" w:line="266" w:lineRule="auto"/>
              <w:ind w:left="83" w:right="641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на плоскости листа: сгущение, разброс,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доминанта, равновесие, спокойствие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движение.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75" w:line="266" w:lineRule="auto"/>
              <w:ind w:left="86" w:right="97"/>
              <w:rPr>
                <w:sz w:val="15"/>
              </w:rPr>
            </w:pPr>
            <w:r>
              <w:rPr>
                <w:sz w:val="15"/>
              </w:rPr>
              <w:t>Выполнить пастелью</w:t>
            </w:r>
            <w:r>
              <w:rPr>
                <w:spacing w:val="37"/>
                <w:sz w:val="15"/>
              </w:rPr>
              <w:t xml:space="preserve"> </w:t>
            </w:r>
            <w:r>
              <w:rPr>
                <w:sz w:val="15"/>
              </w:rPr>
              <w:t>рисунок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заданную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тему,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например,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«Букет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цветов»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«Золотой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осенний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лес</w:t>
            </w:r>
            <w:proofErr w:type="gramStart"/>
            <w:r>
              <w:rPr>
                <w:sz w:val="15"/>
              </w:rPr>
              <w:t>».;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75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75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4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5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6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7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098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1.4.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71"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Пропорции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соотношение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частей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целого.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аналитических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сравнения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пропорций.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пропорций.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Рисунки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различных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птиц.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71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Рассматривать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птиц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(по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фотографиям)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характеризовать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соотношения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пропорций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строении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71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71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8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9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20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21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103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1.5.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Рисунок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натуры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простого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75" w:line="266" w:lineRule="auto"/>
              <w:ind w:left="86" w:right="97"/>
              <w:rPr>
                <w:sz w:val="15"/>
              </w:rPr>
            </w:pPr>
            <w:r>
              <w:rPr>
                <w:w w:val="95"/>
                <w:sz w:val="15"/>
              </w:rPr>
              <w:t>Выполнить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простым</w:t>
            </w:r>
            <w:r>
              <w:rPr>
                <w:spacing w:val="70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карандашом</w:t>
            </w:r>
            <w:r>
              <w:rPr>
                <w:spacing w:val="69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рисунок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с натуры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простого предмета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своего письменного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стола) или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небольшого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фрукта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75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75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22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23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24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25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411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1.6.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71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Расположение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 листе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Определение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формы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предмета.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Соотношение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частей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Светлые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тёмные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части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тень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под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предметом.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Штриховка.</w:t>
            </w:r>
          </w:p>
          <w:p w:rsidR="00DF3C8D" w:rsidRDefault="00AF60B1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Умение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внимательно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рассматривать</w:t>
            </w:r>
          </w:p>
          <w:p w:rsidR="00DF3C8D" w:rsidRDefault="00AF60B1">
            <w:pPr>
              <w:pStyle w:val="TableParagraph"/>
              <w:spacing w:before="20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анализировать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форму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натурного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предмета.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71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тренировать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навык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штриховки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71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71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26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27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28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29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103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75"/>
              <w:ind w:left="83"/>
              <w:rPr>
                <w:sz w:val="15"/>
              </w:rPr>
            </w:pPr>
            <w:r>
              <w:rPr>
                <w:sz w:val="15"/>
              </w:rPr>
              <w:t>1.7.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75"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Рисунок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животного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активным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выражением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его характера.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Аналитическое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рассматривание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графики, произведений, созданных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анималистическом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жанре.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75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75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этапов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ведения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рисунка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натуры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75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75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30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31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32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33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330"/>
        </w:trPr>
        <w:tc>
          <w:tcPr>
            <w:tcW w:w="3971" w:type="dxa"/>
            <w:gridSpan w:val="2"/>
          </w:tcPr>
          <w:p w:rsidR="00DF3C8D" w:rsidRDefault="00AF60B1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1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71"/>
              <w:rPr>
                <w:sz w:val="15"/>
              </w:rPr>
            </w:pPr>
            <w:r>
              <w:rPr>
                <w:w w:val="99"/>
                <w:sz w:val="15"/>
              </w:rPr>
              <w:t>7</w:t>
            </w:r>
          </w:p>
        </w:tc>
        <w:tc>
          <w:tcPr>
            <w:tcW w:w="11005" w:type="dxa"/>
            <w:gridSpan w:val="6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3C8D">
        <w:trPr>
          <w:trHeight w:val="335"/>
        </w:trPr>
        <w:tc>
          <w:tcPr>
            <w:tcW w:w="15504" w:type="dxa"/>
            <w:gridSpan w:val="9"/>
          </w:tcPr>
          <w:p w:rsidR="00DF3C8D" w:rsidRDefault="00AF60B1">
            <w:pPr>
              <w:pStyle w:val="TableParagraph"/>
              <w:spacing w:before="75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Живопись</w:t>
            </w:r>
          </w:p>
        </w:tc>
      </w:tr>
    </w:tbl>
    <w:p w:rsidR="00DF3C8D" w:rsidRDefault="00DF3C8D">
      <w:pPr>
        <w:rPr>
          <w:sz w:val="15"/>
        </w:rPr>
        <w:sectPr w:rsidR="00DF3C8D">
          <w:pgSz w:w="16840" w:h="11900" w:orient="landscape"/>
          <w:pgMar w:top="4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05"/>
        <w:gridCol w:w="528"/>
        <w:gridCol w:w="1105"/>
        <w:gridCol w:w="1143"/>
        <w:gridCol w:w="803"/>
        <w:gridCol w:w="2992"/>
        <w:gridCol w:w="1081"/>
        <w:gridCol w:w="3881"/>
      </w:tblGrid>
      <w:tr w:rsidR="00DF3C8D">
        <w:trPr>
          <w:trHeight w:val="1098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2.1.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Цвета основные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составные.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Развитие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навыков смешивания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красок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получения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нового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цвета.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Узнавать названия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основных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составных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цветов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34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35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36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37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103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2.2.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62" w:line="273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Приёмы работы гуашью.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мазков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2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движений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кистью.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62"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выразительные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кроющей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краской</w:t>
            </w:r>
          </w:p>
          <w:p w:rsidR="00DF3C8D" w:rsidRDefault="00AF60B1">
            <w:pPr>
              <w:pStyle w:val="TableParagraph"/>
              <w:spacing w:before="0" w:line="163" w:lineRule="exact"/>
              <w:ind w:left="86"/>
              <w:rPr>
                <w:sz w:val="15"/>
              </w:rPr>
            </w:pPr>
            <w:r>
              <w:rPr>
                <w:sz w:val="15"/>
              </w:rPr>
              <w:t>«гуашь</w:t>
            </w:r>
            <w:proofErr w:type="gramStart"/>
            <w:r>
              <w:rPr>
                <w:sz w:val="15"/>
              </w:rPr>
              <w:t>».;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38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39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40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41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098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2.3.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Пастозное, плотное 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прозрачное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нанесение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краски.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 w:right="214"/>
              <w:rPr>
                <w:sz w:val="15"/>
              </w:rPr>
            </w:pPr>
            <w:r>
              <w:rPr>
                <w:sz w:val="15"/>
              </w:rPr>
              <w:t>Приобретать опыт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акварелью 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понимать 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прозрачной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краской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42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43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44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45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104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2.4.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62"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Акварель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свойства.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Акварельные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кисти.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акварелью.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62" w:line="266" w:lineRule="auto"/>
              <w:ind w:left="86" w:right="214"/>
              <w:rPr>
                <w:sz w:val="15"/>
              </w:rPr>
            </w:pPr>
            <w:r>
              <w:rPr>
                <w:sz w:val="15"/>
              </w:rPr>
              <w:t>Приобретать опыт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акварелью 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понимать особенности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прозрачной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краской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46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47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48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49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098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2.5.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8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Цвета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тёплый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холодный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(цветовой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контраст).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8" w:lineRule="auto"/>
              <w:ind w:left="86"/>
              <w:rPr>
                <w:sz w:val="15"/>
              </w:rPr>
            </w:pPr>
            <w:r>
              <w:rPr>
                <w:sz w:val="15"/>
              </w:rPr>
              <w:t>Узнавать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различать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тёплый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холодный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цвета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8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50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51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52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53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103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2.6.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Цвета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тёмный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светлый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(тональные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отношения).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73" w:lineRule="auto"/>
              <w:ind w:left="86"/>
              <w:rPr>
                <w:sz w:val="15"/>
              </w:rPr>
            </w:pPr>
            <w:r>
              <w:rPr>
                <w:sz w:val="15"/>
              </w:rPr>
              <w:t>Узнавать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о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делении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цвета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6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тёплый</w:t>
            </w:r>
            <w:proofErr w:type="gramEnd"/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холодный.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54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55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56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57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099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2.7.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8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Затемнение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цвета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помощью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тёмной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краски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разбеление</w:t>
            </w:r>
            <w:proofErr w:type="spellEnd"/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цвета.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Эмоциональная</w:t>
            </w:r>
          </w:p>
          <w:p w:rsidR="00DF3C8D" w:rsidRDefault="00AF60B1">
            <w:pPr>
              <w:pStyle w:val="TableParagraph"/>
              <w:spacing w:before="0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выразительность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цветовых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состояний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отношений.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8" w:lineRule="auto"/>
              <w:ind w:left="86"/>
              <w:rPr>
                <w:sz w:val="15"/>
              </w:rPr>
            </w:pPr>
            <w:r>
              <w:rPr>
                <w:w w:val="95"/>
                <w:sz w:val="15"/>
              </w:rPr>
              <w:t>Сравнивать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различать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тёмные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светлые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оттенки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цвета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8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58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59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60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61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103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2.8.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Цвет открытый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звонкий и цвет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приглушённый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 тихий.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Эмоциональная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выразительность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цвета.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 w:right="58"/>
              <w:jc w:val="both"/>
              <w:rPr>
                <w:sz w:val="15"/>
              </w:rPr>
            </w:pPr>
            <w:r>
              <w:rPr>
                <w:sz w:val="15"/>
              </w:rPr>
              <w:t>Осваивать эмоциональное звучание цвета: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цвет звонкий, яркий, глухой. Приобретать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навыки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работы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цветом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62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63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64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65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099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2.9.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Изображение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(моря)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разных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контрастных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состояниях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погоды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DF3C8D" w:rsidRDefault="00AF60B1">
            <w:pPr>
              <w:pStyle w:val="TableParagraph"/>
              <w:spacing w:before="2" w:line="266" w:lineRule="auto"/>
              <w:ind w:left="83"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соответствующих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цветовых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состояниях</w:t>
            </w:r>
            <w:proofErr w:type="gram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(туман,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нежное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утро,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гроза,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буря,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ветер;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учителя).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Выполнить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пейзажи,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передающие</w:t>
            </w:r>
            <w:r>
              <w:rPr>
                <w:spacing w:val="33"/>
                <w:sz w:val="15"/>
              </w:rPr>
              <w:t xml:space="preserve"> </w:t>
            </w:r>
            <w:r>
              <w:rPr>
                <w:sz w:val="15"/>
              </w:rPr>
              <w:t>разные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состояния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погоды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(туман,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гроза,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солнце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др.)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основе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изменения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тонального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звучания цвета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66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67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68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69">
              <w:r>
                <w:rPr>
                  <w:sz w:val="15"/>
                </w:rPr>
                <w:t>http://www/vasnecov/ru</w:t>
              </w:r>
            </w:hyperlink>
          </w:p>
        </w:tc>
      </w:tr>
    </w:tbl>
    <w:p w:rsidR="00DF3C8D" w:rsidRDefault="00DF3C8D">
      <w:pPr>
        <w:spacing w:line="266" w:lineRule="auto"/>
        <w:rPr>
          <w:sz w:val="15"/>
        </w:rPr>
        <w:sectPr w:rsidR="00DF3C8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05"/>
        <w:gridCol w:w="528"/>
        <w:gridCol w:w="1105"/>
        <w:gridCol w:w="1143"/>
        <w:gridCol w:w="803"/>
        <w:gridCol w:w="2992"/>
        <w:gridCol w:w="1081"/>
        <w:gridCol w:w="3881"/>
      </w:tblGrid>
      <w:tr w:rsidR="00DF3C8D">
        <w:trPr>
          <w:trHeight w:val="1098"/>
        </w:trPr>
        <w:tc>
          <w:tcPr>
            <w:tcW w:w="466" w:type="dxa"/>
          </w:tcPr>
          <w:p w:rsidR="00DF3C8D" w:rsidRDefault="00AF60B1">
            <w:pPr>
              <w:pStyle w:val="TableParagraph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lastRenderedPageBreak/>
              <w:t>2.10.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художника-мариниста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И.  К.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Айвазовского.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Запоминать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узнавать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известные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картины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художника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Айвазовского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70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71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72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73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103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62"/>
              <w:ind w:left="63" w:right="47"/>
              <w:jc w:val="center"/>
              <w:rPr>
                <w:sz w:val="15"/>
              </w:rPr>
            </w:pPr>
            <w:r>
              <w:rPr>
                <w:sz w:val="15"/>
              </w:rPr>
              <w:t>2.11.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62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Изображение сказочного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персонажа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ярко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выраженным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характером.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Образ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мужской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женский.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62"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Выполнить красками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контрастных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сказочных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персонажей,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показывая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5"/>
                <w:sz w:val="15"/>
              </w:rPr>
              <w:t xml:space="preserve"> </w:t>
            </w:r>
            <w:r>
              <w:rPr>
                <w:sz w:val="15"/>
              </w:rPr>
              <w:t>изображении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их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</w:p>
          <w:p w:rsidR="00DF3C8D" w:rsidRDefault="00AF60B1">
            <w:pPr>
              <w:pStyle w:val="TableParagraph"/>
              <w:spacing w:before="1" w:line="266" w:lineRule="auto"/>
              <w:ind w:left="86" w:right="97"/>
              <w:rPr>
                <w:sz w:val="15"/>
              </w:rPr>
            </w:pPr>
            <w:r>
              <w:rPr>
                <w:sz w:val="15"/>
              </w:rPr>
              <w:t>(добрый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злой,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нежный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грозный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т.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п</w:t>
            </w:r>
            <w:proofErr w:type="gramStart"/>
            <w:r>
              <w:rPr>
                <w:sz w:val="15"/>
              </w:rPr>
              <w:t>.).;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74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75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76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77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331"/>
        </w:trPr>
        <w:tc>
          <w:tcPr>
            <w:tcW w:w="3971" w:type="dxa"/>
            <w:gridSpan w:val="2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2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11</w:t>
            </w:r>
          </w:p>
        </w:tc>
        <w:tc>
          <w:tcPr>
            <w:tcW w:w="11005" w:type="dxa"/>
            <w:gridSpan w:val="6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3C8D">
        <w:trPr>
          <w:trHeight w:val="335"/>
        </w:trPr>
        <w:tc>
          <w:tcPr>
            <w:tcW w:w="15504" w:type="dxa"/>
            <w:gridSpan w:val="9"/>
          </w:tcPr>
          <w:p w:rsidR="00DF3C8D" w:rsidRDefault="00AF60B1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3.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Скульптура</w:t>
            </w:r>
          </w:p>
        </w:tc>
      </w:tr>
      <w:tr w:rsidR="00DF3C8D">
        <w:trPr>
          <w:trHeight w:val="1377"/>
        </w:trPr>
        <w:tc>
          <w:tcPr>
            <w:tcW w:w="466" w:type="dxa"/>
          </w:tcPr>
          <w:p w:rsidR="00DF3C8D" w:rsidRDefault="00AF60B1">
            <w:pPr>
              <w:pStyle w:val="TableParagraph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3.1.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Лепка из пластилина или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глины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игрушки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сказочного животного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 мотивам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выбранного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художественного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промысла: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филимоновская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дымковская,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каргопольская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игрушки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(и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другие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выбору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proofErr w:type="gramEnd"/>
          </w:p>
          <w:p w:rsidR="00DF3C8D" w:rsidRDefault="00AF60B1">
            <w:pPr>
              <w:pStyle w:val="TableParagraph"/>
              <w:spacing w:before="0" w:line="171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учётом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местных</w:t>
            </w:r>
            <w:r>
              <w:rPr>
                <w:b/>
                <w:spacing w:val="28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промыслов).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Познакомиться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6"/>
                <w:sz w:val="15"/>
              </w:rPr>
              <w:t xml:space="preserve"> </w:t>
            </w:r>
            <w:r>
              <w:rPr>
                <w:sz w:val="15"/>
              </w:rPr>
              <w:t>традиционными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игрушками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промыслов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78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79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80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81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099"/>
        </w:trPr>
        <w:tc>
          <w:tcPr>
            <w:tcW w:w="466" w:type="dxa"/>
          </w:tcPr>
          <w:p w:rsidR="00DF3C8D" w:rsidRDefault="00AF60B1">
            <w:pPr>
              <w:pStyle w:val="TableParagraph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3.2.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8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Способ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лепки в соответствии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 традициями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промысла.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 w:right="165"/>
              <w:jc w:val="both"/>
              <w:rPr>
                <w:sz w:val="15"/>
              </w:rPr>
            </w:pPr>
            <w:r>
              <w:rPr>
                <w:sz w:val="15"/>
              </w:rPr>
              <w:t>Осваивать приёмы и последовательность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лепки игрушки в традициях выбранного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промысла</w:t>
            </w:r>
            <w:proofErr w:type="gramStart"/>
            <w:r>
              <w:rPr>
                <w:sz w:val="15"/>
              </w:rPr>
              <w:t>.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8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82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83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84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85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103"/>
        </w:trPr>
        <w:tc>
          <w:tcPr>
            <w:tcW w:w="466" w:type="dxa"/>
          </w:tcPr>
          <w:p w:rsidR="00DF3C8D" w:rsidRDefault="00AF60B1">
            <w:pPr>
              <w:pStyle w:val="TableParagraph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3.3.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Лепка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пластилина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глины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передачей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движения.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Соблюдение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цельности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формы,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её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преобразование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добавление</w:t>
            </w:r>
            <w:r>
              <w:rPr>
                <w:b/>
                <w:spacing w:val="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детале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Осваивать 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передачи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движения и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разного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характера движений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лепке из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пластилина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86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87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88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89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330"/>
        </w:trPr>
        <w:tc>
          <w:tcPr>
            <w:tcW w:w="3971" w:type="dxa"/>
            <w:gridSpan w:val="2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3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05" w:type="dxa"/>
            <w:gridSpan w:val="6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3C8D">
        <w:trPr>
          <w:trHeight w:val="336"/>
        </w:trPr>
        <w:tc>
          <w:tcPr>
            <w:tcW w:w="15504" w:type="dxa"/>
            <w:gridSpan w:val="9"/>
          </w:tcPr>
          <w:p w:rsidR="00DF3C8D" w:rsidRDefault="00AF60B1">
            <w:pPr>
              <w:pStyle w:val="TableParagraph"/>
              <w:spacing w:before="62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4.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Декоративно-прикладное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искусство</w:t>
            </w:r>
          </w:p>
        </w:tc>
      </w:tr>
      <w:tr w:rsidR="00DF3C8D">
        <w:trPr>
          <w:trHeight w:val="1483"/>
        </w:trPr>
        <w:tc>
          <w:tcPr>
            <w:tcW w:w="466" w:type="dxa"/>
          </w:tcPr>
          <w:p w:rsidR="00DF3C8D" w:rsidRDefault="00AF60B1">
            <w:pPr>
              <w:pStyle w:val="TableParagraph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4.1.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Наблюдение узоров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 природе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(на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фотографий 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урока): снежинки,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паутинки,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роса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листьях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др.</w:t>
            </w:r>
          </w:p>
          <w:p w:rsidR="00DF3C8D" w:rsidRDefault="00AF60B1">
            <w:pPr>
              <w:pStyle w:val="TableParagraph"/>
              <w:spacing w:before="2" w:line="266" w:lineRule="auto"/>
              <w:ind w:left="83"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Сопоставление с орнаментами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декоративно-прикладного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искусства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(кружево,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вышивка,</w:t>
            </w:r>
            <w:r>
              <w:rPr>
                <w:b/>
                <w:spacing w:val="32"/>
                <w:sz w:val="15"/>
              </w:rPr>
              <w:t xml:space="preserve"> </w:t>
            </w:r>
            <w:r>
              <w:rPr>
                <w:b/>
                <w:sz w:val="15"/>
              </w:rPr>
              <w:t>ювелирные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изделия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т.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д.).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 w:right="389"/>
              <w:rPr>
                <w:sz w:val="15"/>
              </w:rPr>
            </w:pPr>
            <w:proofErr w:type="gramStart"/>
            <w:r>
              <w:rPr>
                <w:sz w:val="15"/>
              </w:rPr>
              <w:t>Сравнивать,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сопоставлять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природные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явления —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узоры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(капли, снежинки,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паутинки,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роса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листьях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др.)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рукотворными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произведениями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декоративно-прикладного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искусства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(кружево,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шитьё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др.).;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90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91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92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93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103"/>
        </w:trPr>
        <w:tc>
          <w:tcPr>
            <w:tcW w:w="466" w:type="dxa"/>
          </w:tcPr>
          <w:p w:rsidR="00DF3C8D" w:rsidRDefault="00AF60B1">
            <w:pPr>
              <w:pStyle w:val="TableParagraph"/>
              <w:ind w:left="63" w:right="115"/>
              <w:jc w:val="center"/>
              <w:rPr>
                <w:sz w:val="15"/>
              </w:rPr>
            </w:pPr>
            <w:r>
              <w:rPr>
                <w:sz w:val="15"/>
              </w:rPr>
              <w:t>4.2.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73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Рисунок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орнамента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кружева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вышивки.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Осваивать 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орнаментального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оформления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сказочных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глиняных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зверушек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мотивам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народных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промыслов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(по выбору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учителя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учётом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местных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промыслов</w:t>
            </w:r>
            <w:proofErr w:type="gramStart"/>
            <w:r>
              <w:rPr>
                <w:sz w:val="15"/>
              </w:rPr>
              <w:t>).;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94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95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96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40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97">
              <w:r>
                <w:rPr>
                  <w:sz w:val="15"/>
                </w:rPr>
                <w:t>http://www/vasnecov/ru</w:t>
              </w:r>
            </w:hyperlink>
          </w:p>
        </w:tc>
      </w:tr>
    </w:tbl>
    <w:p w:rsidR="00DF3C8D" w:rsidRDefault="00DF3C8D">
      <w:pPr>
        <w:spacing w:line="266" w:lineRule="auto"/>
        <w:rPr>
          <w:sz w:val="15"/>
        </w:rPr>
        <w:sectPr w:rsidR="00DF3C8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05"/>
        <w:gridCol w:w="528"/>
        <w:gridCol w:w="1105"/>
        <w:gridCol w:w="1143"/>
        <w:gridCol w:w="803"/>
        <w:gridCol w:w="2992"/>
        <w:gridCol w:w="1081"/>
        <w:gridCol w:w="3881"/>
      </w:tblGrid>
      <w:tr w:rsidR="00DF3C8D">
        <w:trPr>
          <w:trHeight w:val="1098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4.3.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Декоративная композиция.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Ритм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пятен 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декоративной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аппликации.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Получать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 преобразования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бытовых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подручных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нехудожественных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поделки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98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99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00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01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488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4.4.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62"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Декоративные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изображения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животных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игрушках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народных промыслов: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филимоновский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олень, дымковский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петух,</w:t>
            </w:r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каргопольский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Полкан</w:t>
            </w:r>
            <w:proofErr w:type="spellEnd"/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(по выбору учителя с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учётом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местных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промыслов).</w:t>
            </w:r>
          </w:p>
          <w:p w:rsidR="00DF3C8D" w:rsidRDefault="00AF60B1">
            <w:pPr>
              <w:pStyle w:val="TableParagraph"/>
              <w:spacing w:before="7" w:line="268" w:lineRule="auto"/>
              <w:ind w:left="83" w:right="420"/>
              <w:rPr>
                <w:b/>
                <w:sz w:val="15"/>
              </w:rPr>
            </w:pPr>
            <w:r>
              <w:rPr>
                <w:b/>
                <w:sz w:val="15"/>
              </w:rPr>
              <w:t>Поделки</w:t>
            </w:r>
            <w:r>
              <w:rPr>
                <w:b/>
                <w:spacing w:val="20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24"/>
                <w:sz w:val="15"/>
              </w:rPr>
              <w:t xml:space="preserve"> </w:t>
            </w:r>
            <w:r>
              <w:rPr>
                <w:b/>
                <w:sz w:val="15"/>
              </w:rPr>
              <w:t>подручных</w:t>
            </w:r>
            <w:r>
              <w:rPr>
                <w:b/>
                <w:spacing w:val="31"/>
                <w:sz w:val="15"/>
              </w:rPr>
              <w:t xml:space="preserve"> </w:t>
            </w:r>
            <w:r>
              <w:rPr>
                <w:b/>
                <w:sz w:val="15"/>
              </w:rPr>
              <w:t>нехудожественных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материалов.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62"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Получать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опыт преобразования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бытовых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подручных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нехудожественных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материалов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художественные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2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поделки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02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03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04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05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291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4.5.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Декор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одежды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человека. Разнообразие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украшений.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Традиционные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(исторические,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народные)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женские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мужские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украшения.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Рассматривать,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сравнивать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украшения человека на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примерах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иллюстраций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народным сказкам,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когда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украшения не только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соответствуют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народным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традициям,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но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выражают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характер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персонажа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06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07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08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09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103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4.6.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Назначение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украшений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значение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жизни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людей.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73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Знакомиться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рассматривать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традиционные</w:t>
            </w:r>
            <w:r>
              <w:rPr>
                <w:spacing w:val="24"/>
                <w:sz w:val="15"/>
              </w:rPr>
              <w:t xml:space="preserve"> </w:t>
            </w:r>
            <w:r>
              <w:rPr>
                <w:sz w:val="15"/>
              </w:rPr>
              <w:t>народные</w:t>
            </w:r>
            <w:r>
              <w:rPr>
                <w:spacing w:val="23"/>
                <w:sz w:val="15"/>
              </w:rPr>
              <w:t xml:space="preserve"> </w:t>
            </w:r>
            <w:r>
              <w:rPr>
                <w:sz w:val="15"/>
              </w:rPr>
              <w:t>украшения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10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11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12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13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330"/>
        </w:trPr>
        <w:tc>
          <w:tcPr>
            <w:tcW w:w="3971" w:type="dxa"/>
            <w:gridSpan w:val="2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4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5</w:t>
            </w:r>
          </w:p>
        </w:tc>
        <w:tc>
          <w:tcPr>
            <w:tcW w:w="11005" w:type="dxa"/>
            <w:gridSpan w:val="6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3C8D">
        <w:trPr>
          <w:trHeight w:val="335"/>
        </w:trPr>
        <w:tc>
          <w:tcPr>
            <w:tcW w:w="15504" w:type="dxa"/>
            <w:gridSpan w:val="9"/>
          </w:tcPr>
          <w:p w:rsidR="00DF3C8D" w:rsidRDefault="00AF60B1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5.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Архитектура</w:t>
            </w:r>
          </w:p>
        </w:tc>
      </w:tr>
      <w:tr w:rsidR="00DF3C8D">
        <w:trPr>
          <w:trHeight w:val="1098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5.1.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Конструирование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бумаги.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работы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полосой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бумаги, разные варианты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складывания,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закручивания,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надрезания.</w:t>
            </w:r>
          </w:p>
          <w:p w:rsidR="00DF3C8D" w:rsidRDefault="00AF60B1">
            <w:pPr>
              <w:pStyle w:val="TableParagraph"/>
              <w:spacing w:before="2" w:line="266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Макетирование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пространства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площадки.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приёмы создания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объёмных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предметов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из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бумаги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14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15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16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17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584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5.2.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62" w:line="273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Построение игрового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сказочного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города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сворачивания</w:t>
            </w:r>
          </w:p>
          <w:p w:rsidR="00DF3C8D" w:rsidRDefault="00AF60B1">
            <w:pPr>
              <w:pStyle w:val="TableParagraph"/>
              <w:spacing w:before="0" w:line="163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геометрических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тел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—</w:t>
            </w:r>
            <w:r>
              <w:rPr>
                <w:b/>
                <w:spacing w:val="36"/>
                <w:sz w:val="15"/>
              </w:rPr>
              <w:t xml:space="preserve"> </w:t>
            </w:r>
            <w:r>
              <w:rPr>
                <w:b/>
                <w:sz w:val="15"/>
              </w:rPr>
              <w:t>параллелепипедов</w:t>
            </w:r>
          </w:p>
          <w:p w:rsidR="00DF3C8D" w:rsidRDefault="00AF60B1">
            <w:pPr>
              <w:pStyle w:val="TableParagraph"/>
              <w:spacing w:before="19" w:line="266" w:lineRule="auto"/>
              <w:ind w:left="83"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разной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высоты,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цилиндров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прорезями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наклейками;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приёмы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завивания,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скручивания и складывания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полоски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бумаги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(например,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гармошкой).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62"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Макетировать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бумаги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пространство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сказочного игрушечного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города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детскую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площадку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18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19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20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21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099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5.3.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Образ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здания.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Памятники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отечественной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западноевропейской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архитектуры 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ярко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выраженным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характером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здания.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Развивать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эмоциональное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восприятие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архитектурных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построек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22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23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24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25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103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5.4.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 w:right="224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Рисунок дома для доброго и злого сказочных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персонажей (иллюстрация сказки по выбору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учителя).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Приводить примеры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жилищ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сказочных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героев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иллюстрациях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известных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детской</w:t>
            </w:r>
            <w:r>
              <w:rPr>
                <w:spacing w:val="21"/>
                <w:sz w:val="15"/>
              </w:rPr>
              <w:t xml:space="preserve"> </w:t>
            </w:r>
            <w:r>
              <w:rPr>
                <w:sz w:val="15"/>
              </w:rPr>
              <w:t>книги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26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27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28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29">
              <w:r>
                <w:rPr>
                  <w:sz w:val="15"/>
                </w:rPr>
                <w:t>http://www/vasnecov/ru</w:t>
              </w:r>
            </w:hyperlink>
          </w:p>
        </w:tc>
      </w:tr>
    </w:tbl>
    <w:p w:rsidR="00DF3C8D" w:rsidRDefault="00DF3C8D">
      <w:pPr>
        <w:spacing w:line="266" w:lineRule="auto"/>
        <w:rPr>
          <w:sz w:val="15"/>
        </w:rPr>
        <w:sectPr w:rsidR="00DF3C8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05"/>
        <w:gridCol w:w="528"/>
        <w:gridCol w:w="1105"/>
        <w:gridCol w:w="1143"/>
        <w:gridCol w:w="803"/>
        <w:gridCol w:w="2992"/>
        <w:gridCol w:w="1081"/>
        <w:gridCol w:w="3881"/>
      </w:tblGrid>
      <w:tr w:rsidR="00DF3C8D">
        <w:trPr>
          <w:trHeight w:val="330"/>
        </w:trPr>
        <w:tc>
          <w:tcPr>
            <w:tcW w:w="3971" w:type="dxa"/>
            <w:gridSpan w:val="2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5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4</w:t>
            </w:r>
          </w:p>
        </w:tc>
        <w:tc>
          <w:tcPr>
            <w:tcW w:w="11005" w:type="dxa"/>
            <w:gridSpan w:val="6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3C8D">
        <w:trPr>
          <w:trHeight w:val="335"/>
        </w:trPr>
        <w:tc>
          <w:tcPr>
            <w:tcW w:w="15504" w:type="dxa"/>
            <w:gridSpan w:val="9"/>
          </w:tcPr>
          <w:p w:rsidR="00DF3C8D" w:rsidRDefault="00AF60B1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6.</w:t>
            </w:r>
            <w:r>
              <w:rPr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искусства</w:t>
            </w:r>
          </w:p>
        </w:tc>
      </w:tr>
      <w:tr w:rsidR="00DF3C8D">
        <w:trPr>
          <w:trHeight w:val="1483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6.1.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детского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творчества.</w:t>
            </w:r>
            <w:r>
              <w:rPr>
                <w:b/>
                <w:spacing w:val="27"/>
                <w:sz w:val="15"/>
              </w:rPr>
              <w:t xml:space="preserve"> </w:t>
            </w:r>
            <w:r>
              <w:rPr>
                <w:b/>
                <w:sz w:val="15"/>
              </w:rPr>
              <w:t>Обсуждение</w:t>
            </w:r>
            <w:r>
              <w:rPr>
                <w:b/>
                <w:spacing w:val="21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сюжетного</w:t>
            </w:r>
            <w:proofErr w:type="gramEnd"/>
          </w:p>
          <w:p w:rsidR="00DF3C8D" w:rsidRDefault="00AF60B1">
            <w:pPr>
              <w:pStyle w:val="TableParagraph"/>
              <w:spacing w:before="2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эмоционального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содержания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детских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работ.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Рассматривать,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детские</w:t>
            </w:r>
            <w:r>
              <w:rPr>
                <w:spacing w:val="-36"/>
                <w:sz w:val="15"/>
              </w:rPr>
              <w:t xml:space="preserve"> </w:t>
            </w:r>
            <w:r>
              <w:rPr>
                <w:sz w:val="15"/>
              </w:rPr>
              <w:t>рисунки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 точки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зрения содержания,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сюжета, настроения,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расположения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листе,</w:t>
            </w:r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цвета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средств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художественной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выразительности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соответствии с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учебной задачей,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поставленной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учителем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30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31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32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33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103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6.2.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 w:right="39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Художественное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окружающей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природы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 красивых природных деталей;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анализ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конструкции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</w:p>
          <w:p w:rsidR="00DF3C8D" w:rsidRDefault="00AF60B1">
            <w:pPr>
              <w:pStyle w:val="TableParagraph"/>
              <w:spacing w:before="2" w:line="273" w:lineRule="auto"/>
              <w:ind w:left="83" w:right="194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эмоционального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воздействия.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Сопоставление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рукотворными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произведениями.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Развивать потребность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умения вести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эстетические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явлений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природы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34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35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36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37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099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6.3.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62" w:line="266" w:lineRule="auto"/>
              <w:ind w:left="83" w:right="87"/>
              <w:rPr>
                <w:b/>
                <w:sz w:val="15"/>
              </w:rPr>
            </w:pPr>
            <w:r>
              <w:rPr>
                <w:b/>
                <w:sz w:val="15"/>
              </w:rPr>
              <w:t>Восприятие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орнаментальных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произведений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декоративно-прикладного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искусства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(кружево,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шитьё,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резьба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по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дереву,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чеканка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др.).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62"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Анализировать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структуру,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цветовое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состояние,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ритмическую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организацию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наблюдаемого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природного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явления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62"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38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39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40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41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295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6.4.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73" w:lineRule="auto"/>
              <w:ind w:left="83" w:right="152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живописи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активным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выражением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цветового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состояния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погоде.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proofErr w:type="gramStart"/>
            <w:r>
              <w:rPr>
                <w:sz w:val="15"/>
              </w:rPr>
              <w:t>Приобретать опыт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эстетического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наблюдения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художественного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произведений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декоративно-прикладного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искусства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(кружево,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шитьё,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резьба 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роспись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дереву,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роспись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4"/>
                <w:sz w:val="15"/>
              </w:rPr>
              <w:t xml:space="preserve"> </w:t>
            </w:r>
            <w:r>
              <w:rPr>
                <w:sz w:val="15"/>
              </w:rPr>
              <w:t>ткани</w:t>
            </w:r>
            <w:proofErr w:type="gramEnd"/>
          </w:p>
          <w:p w:rsidR="00DF3C8D" w:rsidRDefault="00AF60B1">
            <w:pPr>
              <w:pStyle w:val="TableParagraph"/>
              <w:spacing w:before="8"/>
              <w:ind w:left="86"/>
              <w:rPr>
                <w:sz w:val="15"/>
              </w:rPr>
            </w:pPr>
            <w:r>
              <w:rPr>
                <w:w w:val="95"/>
                <w:sz w:val="15"/>
              </w:rPr>
              <w:t>и</w:t>
            </w:r>
            <w:r>
              <w:rPr>
                <w:spacing w:val="28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др.),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их</w:t>
            </w:r>
            <w:r>
              <w:rPr>
                <w:spacing w:val="38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орнаментальной</w:t>
            </w:r>
            <w:r>
              <w:rPr>
                <w:spacing w:val="41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организации</w:t>
            </w:r>
            <w:proofErr w:type="gramStart"/>
            <w:r>
              <w:rPr>
                <w:w w:val="95"/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42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43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44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45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098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6.5.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 w:right="90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пейзажистов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Левитана,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Шишкина,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А.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Куинджи,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Н.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П.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Крымова.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w w:val="95"/>
                <w:sz w:val="15"/>
              </w:rPr>
              <w:t>Запоминать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имена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художников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И.</w:t>
            </w:r>
            <w:r>
              <w:rPr>
                <w:spacing w:val="1"/>
                <w:w w:val="95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И.</w:t>
            </w:r>
            <w:r>
              <w:rPr>
                <w:spacing w:val="-33"/>
                <w:w w:val="95"/>
                <w:sz w:val="15"/>
              </w:rPr>
              <w:t xml:space="preserve"> </w:t>
            </w:r>
            <w:r>
              <w:rPr>
                <w:sz w:val="15"/>
              </w:rPr>
              <w:t>Левитана,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Шишкина,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Айвазовского,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Куинджи;</w:t>
            </w:r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46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47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48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49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2064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6.6.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62"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Произведения</w:t>
            </w:r>
            <w:r>
              <w:rPr>
                <w:b/>
                <w:spacing w:val="29"/>
                <w:sz w:val="15"/>
              </w:rPr>
              <w:t xml:space="preserve"> </w:t>
            </w:r>
            <w:r>
              <w:rPr>
                <w:b/>
                <w:sz w:val="15"/>
              </w:rPr>
              <w:t>анималистического</w:t>
            </w:r>
            <w:r>
              <w:rPr>
                <w:b/>
                <w:spacing w:val="30"/>
                <w:sz w:val="15"/>
              </w:rPr>
              <w:t xml:space="preserve"> </w:t>
            </w:r>
            <w:r>
              <w:rPr>
                <w:b/>
                <w:sz w:val="15"/>
              </w:rPr>
              <w:t>жанра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графике: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Ватагин</w:t>
            </w:r>
            <w:proofErr w:type="spellEnd"/>
            <w:r>
              <w:rPr>
                <w:b/>
                <w:sz w:val="15"/>
              </w:rPr>
              <w:t>,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Е.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И.</w:t>
            </w:r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Чарушин</w:t>
            </w:r>
            <w:proofErr w:type="spellEnd"/>
            <w:r>
              <w:rPr>
                <w:b/>
                <w:sz w:val="15"/>
              </w:rPr>
              <w:t>;</w:t>
            </w:r>
          </w:p>
          <w:p w:rsidR="00DF3C8D" w:rsidRDefault="00AF60B1">
            <w:pPr>
              <w:pStyle w:val="TableParagraph"/>
              <w:spacing w:before="0" w:line="163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скульптуре: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15"/>
                <w:sz w:val="15"/>
              </w:rPr>
              <w:t xml:space="preserve"> </w:t>
            </w:r>
            <w:r>
              <w:rPr>
                <w:b/>
                <w:sz w:val="15"/>
              </w:rPr>
              <w:t>В.</w:t>
            </w:r>
            <w:r>
              <w:rPr>
                <w:b/>
                <w:spacing w:val="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Ватагин</w:t>
            </w:r>
            <w:proofErr w:type="spellEnd"/>
            <w:r>
              <w:rPr>
                <w:b/>
                <w:sz w:val="15"/>
              </w:rPr>
              <w:t>.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Наблюдение</w:t>
            </w:r>
            <w:r>
              <w:rPr>
                <w:b/>
                <w:spacing w:val="10"/>
                <w:sz w:val="15"/>
              </w:rPr>
              <w:t xml:space="preserve"> </w:t>
            </w:r>
            <w:proofErr w:type="gramStart"/>
            <w:r>
              <w:rPr>
                <w:b/>
                <w:sz w:val="15"/>
              </w:rPr>
              <w:t>за</w:t>
            </w:r>
            <w:proofErr w:type="gramEnd"/>
          </w:p>
          <w:p w:rsidR="00DF3C8D" w:rsidRDefault="00AF60B1">
            <w:pPr>
              <w:pStyle w:val="TableParagraph"/>
              <w:spacing w:before="24"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животными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точки</w:t>
            </w:r>
            <w:r>
              <w:rPr>
                <w:b/>
                <w:spacing w:val="21"/>
                <w:sz w:val="15"/>
              </w:rPr>
              <w:t xml:space="preserve"> </w:t>
            </w:r>
            <w:r>
              <w:rPr>
                <w:b/>
                <w:sz w:val="15"/>
              </w:rPr>
              <w:t>зрения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их</w:t>
            </w:r>
            <w:r>
              <w:rPr>
                <w:b/>
                <w:spacing w:val="23"/>
                <w:sz w:val="15"/>
              </w:rPr>
              <w:t xml:space="preserve"> </w:t>
            </w:r>
            <w:r>
              <w:rPr>
                <w:b/>
                <w:sz w:val="15"/>
              </w:rPr>
              <w:t>пропорций,</w:t>
            </w:r>
            <w:r>
              <w:rPr>
                <w:b/>
                <w:spacing w:val="-34"/>
                <w:sz w:val="15"/>
              </w:rPr>
              <w:t xml:space="preserve"> </w:t>
            </w:r>
            <w:r>
              <w:rPr>
                <w:b/>
                <w:sz w:val="15"/>
              </w:rPr>
              <w:t>характера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движений,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пластики.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0.5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62" w:line="266" w:lineRule="auto"/>
              <w:ind w:left="86" w:right="187"/>
              <w:rPr>
                <w:sz w:val="15"/>
              </w:rPr>
            </w:pPr>
            <w:r>
              <w:rPr>
                <w:sz w:val="15"/>
              </w:rPr>
              <w:t>Приобретать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опыт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восприятия,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эстетического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анализа произведений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отечественных художников-пейзажистов: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И. И. Левитана, 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Шишкина,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И. К.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Айвазовского,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Куинджи,</w:t>
            </w:r>
          </w:p>
          <w:p w:rsidR="00DF3C8D" w:rsidRDefault="00AF60B1">
            <w:pPr>
              <w:pStyle w:val="TableParagraph"/>
              <w:spacing w:before="7" w:line="266" w:lineRule="auto"/>
              <w:ind w:left="86" w:right="28"/>
              <w:rPr>
                <w:sz w:val="15"/>
              </w:rPr>
            </w:pPr>
            <w:r>
              <w:rPr>
                <w:sz w:val="15"/>
              </w:rPr>
              <w:t>Н.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П.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Крымова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(и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учителя);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художников-анималистов: В.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Ватагина</w:t>
            </w:r>
            <w:proofErr w:type="spellEnd"/>
            <w:r>
              <w:rPr>
                <w:sz w:val="15"/>
              </w:rPr>
              <w:t>,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Е.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И.</w:t>
            </w:r>
            <w:r>
              <w:rPr>
                <w:spacing w:val="14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Чарушина</w:t>
            </w:r>
            <w:proofErr w:type="spellEnd"/>
            <w:r>
              <w:rPr>
                <w:sz w:val="15"/>
              </w:rPr>
              <w:t>;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художников</w:t>
            </w:r>
            <w:r>
              <w:rPr>
                <w:spacing w:val="17"/>
                <w:sz w:val="15"/>
              </w:rPr>
              <w:t xml:space="preserve"> </w:t>
            </w:r>
            <w:r>
              <w:rPr>
                <w:sz w:val="15"/>
              </w:rPr>
              <w:t>В.</w:t>
            </w:r>
            <w:r>
              <w:rPr>
                <w:spacing w:val="-34"/>
                <w:sz w:val="15"/>
              </w:rPr>
              <w:t xml:space="preserve"> </w:t>
            </w:r>
            <w:r>
              <w:rPr>
                <w:sz w:val="15"/>
              </w:rPr>
              <w:t>Ван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Гога,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К.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Моне,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А.</w:t>
            </w:r>
            <w:r>
              <w:rPr>
                <w:spacing w:val="13"/>
                <w:sz w:val="15"/>
              </w:rPr>
              <w:t xml:space="preserve"> </w:t>
            </w:r>
            <w:r>
              <w:rPr>
                <w:sz w:val="15"/>
              </w:rPr>
              <w:t>Матисса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(и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других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выбору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учителя).;</w:t>
            </w:r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50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51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52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53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335"/>
        </w:trPr>
        <w:tc>
          <w:tcPr>
            <w:tcW w:w="3971" w:type="dxa"/>
            <w:gridSpan w:val="2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6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3</w:t>
            </w:r>
          </w:p>
        </w:tc>
        <w:tc>
          <w:tcPr>
            <w:tcW w:w="11005" w:type="dxa"/>
            <w:gridSpan w:val="6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3C8D">
        <w:trPr>
          <w:trHeight w:val="331"/>
        </w:trPr>
        <w:tc>
          <w:tcPr>
            <w:tcW w:w="15504" w:type="dxa"/>
            <w:gridSpan w:val="9"/>
          </w:tcPr>
          <w:p w:rsidR="00DF3C8D" w:rsidRDefault="00AF60B1">
            <w:pPr>
              <w:pStyle w:val="TableParagraph"/>
              <w:ind w:left="83"/>
              <w:rPr>
                <w:b/>
                <w:sz w:val="15"/>
              </w:rPr>
            </w:pPr>
            <w:r>
              <w:rPr>
                <w:sz w:val="15"/>
              </w:rPr>
              <w:t>Модуль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7.</w:t>
            </w:r>
            <w:r>
              <w:rPr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Азбука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цифровой</w:t>
            </w:r>
            <w:r>
              <w:rPr>
                <w:b/>
                <w:spacing w:val="18"/>
                <w:sz w:val="15"/>
              </w:rPr>
              <w:t xml:space="preserve"> </w:t>
            </w:r>
            <w:r>
              <w:rPr>
                <w:b/>
                <w:sz w:val="15"/>
              </w:rPr>
              <w:t>графики</w:t>
            </w:r>
          </w:p>
        </w:tc>
      </w:tr>
      <w:tr w:rsidR="00DF3C8D">
        <w:trPr>
          <w:trHeight w:val="1103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7.1.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Компьютерные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средства</w:t>
            </w:r>
            <w:r>
              <w:rPr>
                <w:b/>
                <w:spacing w:val="22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изображения.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sz w:val="15"/>
              </w:rPr>
              <w:t>Виды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линий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(в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программе</w:t>
            </w:r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Paint</w:t>
            </w:r>
            <w:proofErr w:type="spellEnd"/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или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другом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графическом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редакторе).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0.25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возможности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изображения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с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помощью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разных видов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линий в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  <w:r>
              <w:rPr>
                <w:spacing w:val="3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Paint</w:t>
            </w:r>
            <w:proofErr w:type="spellEnd"/>
            <w:r>
              <w:rPr>
                <w:spacing w:val="16"/>
                <w:sz w:val="15"/>
              </w:rPr>
              <w:t xml:space="preserve"> </w:t>
            </w:r>
            <w:r>
              <w:rPr>
                <w:sz w:val="15"/>
              </w:rPr>
              <w:t>(или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другом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графическом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редакторе</w:t>
            </w:r>
            <w:proofErr w:type="gramStart"/>
            <w:r>
              <w:rPr>
                <w:sz w:val="15"/>
              </w:rPr>
              <w:t>).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54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55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56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57">
              <w:r>
                <w:rPr>
                  <w:sz w:val="15"/>
                </w:rPr>
                <w:t>http://www/vasnecov/ru</w:t>
              </w:r>
            </w:hyperlink>
          </w:p>
        </w:tc>
      </w:tr>
    </w:tbl>
    <w:p w:rsidR="00DF3C8D" w:rsidRDefault="00DF3C8D">
      <w:pPr>
        <w:spacing w:line="266" w:lineRule="auto"/>
        <w:rPr>
          <w:sz w:val="15"/>
        </w:rPr>
        <w:sectPr w:rsidR="00DF3C8D">
          <w:pgSz w:w="16840" w:h="11900" w:orient="landscape"/>
          <w:pgMar w:top="56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3505"/>
        <w:gridCol w:w="528"/>
        <w:gridCol w:w="1105"/>
        <w:gridCol w:w="1143"/>
        <w:gridCol w:w="803"/>
        <w:gridCol w:w="2992"/>
        <w:gridCol w:w="1081"/>
        <w:gridCol w:w="3881"/>
      </w:tblGrid>
      <w:tr w:rsidR="00DF3C8D">
        <w:trPr>
          <w:trHeight w:val="1098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lastRenderedPageBreak/>
              <w:t>7.2.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 w:right="98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Компьютерные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средства</w:t>
            </w:r>
            <w:r>
              <w:rPr>
                <w:b/>
                <w:spacing w:val="38"/>
                <w:sz w:val="15"/>
              </w:rPr>
              <w:t xml:space="preserve"> </w:t>
            </w:r>
            <w:r>
              <w:rPr>
                <w:b/>
                <w:sz w:val="15"/>
              </w:rPr>
              <w:t>изображения.</w:t>
            </w:r>
            <w:r>
              <w:rPr>
                <w:b/>
                <w:spacing w:val="37"/>
                <w:sz w:val="15"/>
              </w:rPr>
              <w:t xml:space="preserve"> </w:t>
            </w:r>
            <w:r>
              <w:rPr>
                <w:b/>
                <w:sz w:val="15"/>
              </w:rPr>
              <w:t>Работа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геометрическими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фигурами.</w:t>
            </w:r>
            <w:r>
              <w:rPr>
                <w:b/>
                <w:spacing w:val="26"/>
                <w:sz w:val="15"/>
              </w:rPr>
              <w:t xml:space="preserve"> </w:t>
            </w:r>
            <w:r>
              <w:rPr>
                <w:b/>
                <w:sz w:val="15"/>
              </w:rPr>
              <w:t>Трансформация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5"/>
                <w:sz w:val="15"/>
              </w:rPr>
              <w:t xml:space="preserve"> </w:t>
            </w:r>
            <w:r>
              <w:rPr>
                <w:b/>
                <w:sz w:val="15"/>
              </w:rPr>
              <w:t>копирование</w:t>
            </w:r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геометрических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фигур</w:t>
            </w:r>
          </w:p>
          <w:p w:rsidR="00DF3C8D" w:rsidRDefault="00AF60B1">
            <w:pPr>
              <w:pStyle w:val="TableParagraph"/>
              <w:spacing w:before="2"/>
              <w:ind w:left="83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в</w:t>
            </w:r>
            <w:r>
              <w:rPr>
                <w:b/>
                <w:spacing w:val="6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программе</w:t>
            </w:r>
            <w:r>
              <w:rPr>
                <w:b/>
                <w:spacing w:val="15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Paint</w:t>
            </w:r>
            <w:proofErr w:type="spellEnd"/>
            <w:r>
              <w:rPr>
                <w:b/>
                <w:sz w:val="15"/>
              </w:rPr>
              <w:t>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0.25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приёмы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трансформации,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копирования геометрических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фигур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 xml:space="preserve">программе </w:t>
            </w:r>
            <w:proofErr w:type="spellStart"/>
            <w:r>
              <w:rPr>
                <w:sz w:val="15"/>
              </w:rPr>
              <w:t>Paint</w:t>
            </w:r>
            <w:proofErr w:type="spellEnd"/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построения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из них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простых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рисунков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орнаментов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58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59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60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61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103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7.3.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62" w:line="266" w:lineRule="auto"/>
              <w:ind w:left="83" w:right="132"/>
              <w:rPr>
                <w:b/>
                <w:sz w:val="15"/>
              </w:rPr>
            </w:pPr>
            <w:r>
              <w:rPr>
                <w:b/>
                <w:sz w:val="15"/>
              </w:rPr>
              <w:t>Освоение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инструментов традиционного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рисования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(карандаш,</w:t>
            </w:r>
            <w:r>
              <w:rPr>
                <w:b/>
                <w:spacing w:val="35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кисточка,</w:t>
            </w:r>
            <w:r>
              <w:rPr>
                <w:b/>
                <w:spacing w:val="70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ластик</w:t>
            </w:r>
            <w:r>
              <w:rPr>
                <w:b/>
                <w:spacing w:val="33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и</w:t>
            </w:r>
            <w:r>
              <w:rPr>
                <w:b/>
                <w:spacing w:val="34"/>
                <w:sz w:val="15"/>
              </w:rPr>
              <w:t xml:space="preserve"> </w:t>
            </w:r>
            <w:r>
              <w:rPr>
                <w:b/>
                <w:w w:val="95"/>
                <w:sz w:val="15"/>
              </w:rPr>
              <w:t>др.)</w:t>
            </w:r>
            <w:r>
              <w:rPr>
                <w:b/>
                <w:spacing w:val="-33"/>
                <w:w w:val="95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программе</w:t>
            </w:r>
            <w:r>
              <w:rPr>
                <w:b/>
                <w:spacing w:val="1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Paint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простых</w:t>
            </w:r>
            <w:r>
              <w:rPr>
                <w:b/>
                <w:spacing w:val="19"/>
                <w:sz w:val="15"/>
              </w:rPr>
              <w:t xml:space="preserve"> </w:t>
            </w:r>
            <w:r>
              <w:rPr>
                <w:b/>
                <w:sz w:val="15"/>
              </w:rPr>
              <w:t>сюжетов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(например,</w:t>
            </w:r>
            <w:r>
              <w:rPr>
                <w:b/>
                <w:spacing w:val="4"/>
                <w:sz w:val="15"/>
              </w:rPr>
              <w:t xml:space="preserve"> </w:t>
            </w:r>
            <w:r>
              <w:rPr>
                <w:b/>
                <w:sz w:val="15"/>
              </w:rPr>
              <w:t>«Образ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дерева»).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sz w:val="15"/>
              </w:rPr>
              <w:t>0.25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62" w:line="266" w:lineRule="auto"/>
              <w:ind w:left="86" w:right="194"/>
              <w:rPr>
                <w:sz w:val="15"/>
              </w:rPr>
            </w:pPr>
            <w:proofErr w:type="gramStart"/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в компьютерном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редакторе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r>
              <w:rPr>
                <w:spacing w:val="1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Paint</w:t>
            </w:r>
            <w:proofErr w:type="spellEnd"/>
            <w:r>
              <w:rPr>
                <w:sz w:val="15"/>
              </w:rPr>
              <w:t>) художественные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инструменты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создавать простые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рисунки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или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композиции</w:t>
            </w:r>
            <w:r>
              <w:rPr>
                <w:spacing w:val="12"/>
                <w:sz w:val="15"/>
              </w:rPr>
              <w:t xml:space="preserve"> </w:t>
            </w:r>
            <w:r>
              <w:rPr>
                <w:sz w:val="15"/>
              </w:rPr>
              <w:t>(например,</w:t>
            </w:r>
            <w:proofErr w:type="gramEnd"/>
          </w:p>
          <w:p w:rsidR="00DF3C8D" w:rsidRDefault="00AF60B1">
            <w:pPr>
              <w:pStyle w:val="TableParagraph"/>
              <w:spacing w:before="7"/>
              <w:ind w:left="86"/>
              <w:rPr>
                <w:sz w:val="15"/>
              </w:rPr>
            </w:pPr>
            <w:proofErr w:type="gramStart"/>
            <w:r>
              <w:rPr>
                <w:sz w:val="15"/>
              </w:rPr>
              <w:t>«Образ</w:t>
            </w:r>
            <w:r>
              <w:rPr>
                <w:spacing w:val="9"/>
                <w:sz w:val="15"/>
              </w:rPr>
              <w:t xml:space="preserve"> </w:t>
            </w:r>
            <w:r>
              <w:rPr>
                <w:sz w:val="15"/>
              </w:rPr>
              <w:t>дерева»).;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62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63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64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65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098"/>
        </w:trPr>
        <w:tc>
          <w:tcPr>
            <w:tcW w:w="466" w:type="dxa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7.4.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line="266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Освоение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инструментов традиционного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рисования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программе</w:t>
            </w:r>
            <w:r>
              <w:rPr>
                <w:b/>
                <w:spacing w:val="1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Paint</w:t>
            </w:r>
            <w:proofErr w:type="spellEnd"/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на</w:t>
            </w:r>
            <w:r>
              <w:rPr>
                <w:b/>
                <w:spacing w:val="11"/>
                <w:sz w:val="15"/>
              </w:rPr>
              <w:t xml:space="preserve"> </w:t>
            </w:r>
            <w:r>
              <w:rPr>
                <w:b/>
                <w:sz w:val="15"/>
              </w:rPr>
              <w:t>основе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темы</w:t>
            </w:r>
          </w:p>
          <w:p w:rsidR="00DF3C8D" w:rsidRDefault="00AF60B1">
            <w:pPr>
              <w:pStyle w:val="TableParagraph"/>
              <w:spacing w:before="1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«Тёплые</w:t>
            </w:r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7"/>
                <w:sz w:val="15"/>
              </w:rPr>
              <w:t xml:space="preserve"> </w:t>
            </w:r>
            <w:r>
              <w:rPr>
                <w:b/>
                <w:sz w:val="15"/>
              </w:rPr>
              <w:t>холодные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цвета».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0.25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Осваивать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композиционное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построение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кадра</w:t>
            </w:r>
            <w:r>
              <w:rPr>
                <w:spacing w:val="5"/>
                <w:sz w:val="15"/>
              </w:rPr>
              <w:t xml:space="preserve"> </w:t>
            </w:r>
            <w:r>
              <w:rPr>
                <w:sz w:val="15"/>
              </w:rPr>
              <w:t>при</w:t>
            </w:r>
            <w:r>
              <w:rPr>
                <w:spacing w:val="11"/>
                <w:sz w:val="15"/>
              </w:rPr>
              <w:t xml:space="preserve"> </w:t>
            </w:r>
            <w:r>
              <w:rPr>
                <w:sz w:val="15"/>
              </w:rPr>
              <w:t>фотографировании</w:t>
            </w:r>
            <w:proofErr w:type="gramStart"/>
            <w:r>
              <w:rPr>
                <w:sz w:val="15"/>
              </w:rPr>
              <w:t>.;</w:t>
            </w:r>
            <w:proofErr w:type="gramEnd"/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line="266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66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67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68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69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1104"/>
        </w:trPr>
        <w:tc>
          <w:tcPr>
            <w:tcW w:w="466" w:type="dxa"/>
          </w:tcPr>
          <w:p w:rsidR="00DF3C8D" w:rsidRDefault="00AF60B1">
            <w:pPr>
              <w:pStyle w:val="TableParagraph"/>
              <w:spacing w:before="62"/>
              <w:ind w:left="83"/>
              <w:rPr>
                <w:sz w:val="15"/>
              </w:rPr>
            </w:pPr>
            <w:r>
              <w:rPr>
                <w:sz w:val="15"/>
              </w:rPr>
              <w:t>7.5.</w:t>
            </w:r>
          </w:p>
        </w:tc>
        <w:tc>
          <w:tcPr>
            <w:tcW w:w="3505" w:type="dxa"/>
          </w:tcPr>
          <w:p w:rsidR="00DF3C8D" w:rsidRDefault="00AF60B1">
            <w:pPr>
              <w:pStyle w:val="TableParagraph"/>
              <w:spacing w:before="62" w:line="273" w:lineRule="auto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Художественная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фотография.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Расположение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объекта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кадре.</w:t>
            </w:r>
            <w:r>
              <w:rPr>
                <w:b/>
                <w:spacing w:val="8"/>
                <w:sz w:val="15"/>
              </w:rPr>
              <w:t xml:space="preserve"> </w:t>
            </w:r>
            <w:r>
              <w:rPr>
                <w:b/>
                <w:sz w:val="15"/>
              </w:rPr>
              <w:t>Масштаб.</w:t>
            </w:r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Доминанта.</w:t>
            </w:r>
          </w:p>
          <w:p w:rsidR="00DF3C8D" w:rsidRDefault="00AF60B1">
            <w:pPr>
              <w:pStyle w:val="TableParagraph"/>
              <w:spacing w:before="0" w:line="163" w:lineRule="exact"/>
              <w:ind w:left="83"/>
              <w:rPr>
                <w:b/>
                <w:sz w:val="15"/>
              </w:rPr>
            </w:pPr>
            <w:r>
              <w:rPr>
                <w:b/>
                <w:sz w:val="15"/>
              </w:rPr>
              <w:t>Обсуждение</w:t>
            </w:r>
            <w:r>
              <w:rPr>
                <w:b/>
                <w:spacing w:val="9"/>
                <w:sz w:val="15"/>
              </w:rPr>
              <w:t xml:space="preserve"> </w:t>
            </w:r>
            <w:r>
              <w:rPr>
                <w:b/>
                <w:sz w:val="15"/>
              </w:rPr>
              <w:t>в</w:t>
            </w:r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условиях</w:t>
            </w:r>
            <w:r>
              <w:rPr>
                <w:b/>
                <w:spacing w:val="17"/>
                <w:sz w:val="15"/>
              </w:rPr>
              <w:t xml:space="preserve"> </w:t>
            </w:r>
            <w:r>
              <w:rPr>
                <w:b/>
                <w:sz w:val="15"/>
              </w:rPr>
              <w:t>урока</w:t>
            </w:r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ученических</w:t>
            </w:r>
          </w:p>
          <w:p w:rsidR="00DF3C8D" w:rsidRDefault="00AF60B1">
            <w:pPr>
              <w:pStyle w:val="TableParagraph"/>
              <w:spacing w:before="24" w:line="266" w:lineRule="auto"/>
              <w:ind w:left="83" w:right="227"/>
              <w:rPr>
                <w:b/>
                <w:sz w:val="15"/>
              </w:rPr>
            </w:pPr>
            <w:r>
              <w:rPr>
                <w:b/>
                <w:sz w:val="15"/>
              </w:rPr>
              <w:t>фотографий,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соответствующих</w:t>
            </w:r>
            <w:r>
              <w:rPr>
                <w:b/>
                <w:spacing w:val="1"/>
                <w:sz w:val="15"/>
              </w:rPr>
              <w:t xml:space="preserve"> </w:t>
            </w:r>
            <w:r>
              <w:rPr>
                <w:b/>
                <w:sz w:val="15"/>
              </w:rPr>
              <w:t>изучаемой</w:t>
            </w:r>
            <w:r>
              <w:rPr>
                <w:b/>
                <w:spacing w:val="-35"/>
                <w:sz w:val="15"/>
              </w:rPr>
              <w:t xml:space="preserve"> </w:t>
            </w:r>
            <w:r>
              <w:rPr>
                <w:b/>
                <w:sz w:val="15"/>
              </w:rPr>
              <w:t>теме.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1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spacing w:before="62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03" w:type="dxa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2992" w:type="dxa"/>
          </w:tcPr>
          <w:p w:rsidR="00DF3C8D" w:rsidRDefault="00AF60B1">
            <w:pPr>
              <w:pStyle w:val="TableParagraph"/>
              <w:spacing w:before="62" w:line="266" w:lineRule="auto"/>
              <w:ind w:left="86" w:right="194"/>
              <w:rPr>
                <w:sz w:val="15"/>
              </w:rPr>
            </w:pPr>
            <w:r>
              <w:rPr>
                <w:sz w:val="15"/>
              </w:rPr>
              <w:t>Участвовать</w:t>
            </w:r>
            <w:r>
              <w:rPr>
                <w:spacing w:val="7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обсуждении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композиционного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построения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кадра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фотографии;</w:t>
            </w:r>
          </w:p>
        </w:tc>
        <w:tc>
          <w:tcPr>
            <w:tcW w:w="1081" w:type="dxa"/>
          </w:tcPr>
          <w:p w:rsidR="00DF3C8D" w:rsidRDefault="00AF60B1">
            <w:pPr>
              <w:pStyle w:val="TableParagraph"/>
              <w:spacing w:before="62" w:line="273" w:lineRule="auto"/>
              <w:ind w:left="81"/>
              <w:rPr>
                <w:sz w:val="15"/>
              </w:rPr>
            </w:pPr>
            <w:r>
              <w:rPr>
                <w:sz w:val="15"/>
              </w:rPr>
              <w:t>Практическая</w:t>
            </w:r>
            <w:r>
              <w:rPr>
                <w:spacing w:val="-35"/>
                <w:sz w:val="15"/>
              </w:rPr>
              <w:t xml:space="preserve"> </w:t>
            </w:r>
            <w:r>
              <w:rPr>
                <w:sz w:val="15"/>
              </w:rPr>
              <w:t>работа</w:t>
            </w:r>
            <w:proofErr w:type="gramStart"/>
            <w:r>
              <w:rPr>
                <w:spacing w:val="3"/>
                <w:sz w:val="15"/>
              </w:rPr>
              <w:t xml:space="preserve"> </w:t>
            </w:r>
            <w:r>
              <w:rPr>
                <w:sz w:val="15"/>
              </w:rPr>
              <w:t>;</w:t>
            </w:r>
            <w:proofErr w:type="gramEnd"/>
          </w:p>
        </w:tc>
        <w:tc>
          <w:tcPr>
            <w:tcW w:w="3881" w:type="dxa"/>
          </w:tcPr>
          <w:p w:rsidR="00DF3C8D" w:rsidRDefault="00AF60B1">
            <w:pPr>
              <w:pStyle w:val="TableParagraph"/>
              <w:spacing w:before="62" w:line="266" w:lineRule="auto"/>
              <w:ind w:left="84" w:right="96"/>
              <w:rPr>
                <w:sz w:val="15"/>
              </w:rPr>
            </w:pPr>
            <w:r>
              <w:rPr>
                <w:sz w:val="15"/>
              </w:rPr>
              <w:t>1.</w:t>
            </w:r>
            <w:hyperlink r:id="rId170">
              <w:r>
                <w:rPr>
                  <w:sz w:val="15"/>
                </w:rPr>
                <w:t>http://ru/wikipedia/org/wiki</w:t>
              </w:r>
            </w:hyperlink>
            <w:r>
              <w:rPr>
                <w:spacing w:val="1"/>
                <w:sz w:val="15"/>
              </w:rPr>
              <w:t xml:space="preserve"> </w:t>
            </w:r>
            <w:r>
              <w:rPr>
                <w:sz w:val="15"/>
              </w:rPr>
              <w:t>2.</w:t>
            </w:r>
            <w:hyperlink r:id="rId171">
              <w:r w:rsidRPr="00AF60B1">
                <w:rPr>
                  <w:sz w:val="15"/>
                  <w:lang w:val="en-US"/>
                </w:rPr>
                <w:t>http://moikompas/ru/tags/plastilin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3.</w:t>
            </w:r>
            <w:hyperlink r:id="rId172">
              <w:r w:rsidRPr="00AF60B1">
                <w:rPr>
                  <w:sz w:val="15"/>
                  <w:lang w:val="en-US"/>
                </w:rPr>
                <w:t>http://art.thelib.ru/culture/pictures/iskusstvo_yaponii.html</w:t>
              </w:r>
            </w:hyperlink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4.http://www.orientmuseum.</w:t>
            </w:r>
            <w:r w:rsidRPr="00AF60B1">
              <w:rPr>
                <w:spacing w:val="37"/>
                <w:sz w:val="15"/>
                <w:lang w:val="en-US"/>
              </w:rPr>
              <w:t xml:space="preserve"> </w:t>
            </w:r>
            <w:proofErr w:type="spellStart"/>
            <w:r w:rsidRPr="00AF60B1">
              <w:rPr>
                <w:sz w:val="15"/>
                <w:lang w:val="en-US"/>
              </w:rPr>
              <w:t>ru</w:t>
            </w:r>
            <w:proofErr w:type="spellEnd"/>
            <w:r w:rsidRPr="00AF60B1">
              <w:rPr>
                <w:sz w:val="15"/>
                <w:lang w:val="en-US"/>
              </w:rPr>
              <w:t>/art</w:t>
            </w:r>
            <w:r w:rsidRPr="00AF60B1">
              <w:rPr>
                <w:spacing w:val="1"/>
                <w:sz w:val="15"/>
                <w:lang w:val="en-US"/>
              </w:rPr>
              <w:t xml:space="preserve"> </w:t>
            </w:r>
            <w:r w:rsidRPr="00AF60B1">
              <w:rPr>
                <w:sz w:val="15"/>
                <w:lang w:val="en-US"/>
              </w:rPr>
              <w:t>5.</w:t>
            </w:r>
            <w:hyperlink r:id="rId173">
              <w:r>
                <w:rPr>
                  <w:sz w:val="15"/>
                </w:rPr>
                <w:t>http://www/vasnecov/ru</w:t>
              </w:r>
            </w:hyperlink>
          </w:p>
        </w:tc>
      </w:tr>
      <w:tr w:rsidR="00DF3C8D">
        <w:trPr>
          <w:trHeight w:val="330"/>
        </w:trPr>
        <w:tc>
          <w:tcPr>
            <w:tcW w:w="3971" w:type="dxa"/>
            <w:gridSpan w:val="2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Итого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модулю</w:t>
            </w:r>
            <w:r>
              <w:rPr>
                <w:spacing w:val="10"/>
                <w:sz w:val="15"/>
              </w:rPr>
              <w:t xml:space="preserve"> </w:t>
            </w:r>
            <w:r>
              <w:rPr>
                <w:sz w:val="15"/>
              </w:rPr>
              <w:t>7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2</w:t>
            </w:r>
          </w:p>
        </w:tc>
        <w:tc>
          <w:tcPr>
            <w:tcW w:w="11005" w:type="dxa"/>
            <w:gridSpan w:val="6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  <w:tr w:rsidR="00DF3C8D">
        <w:trPr>
          <w:trHeight w:val="335"/>
        </w:trPr>
        <w:tc>
          <w:tcPr>
            <w:tcW w:w="3971" w:type="dxa"/>
            <w:gridSpan w:val="2"/>
          </w:tcPr>
          <w:p w:rsidR="00DF3C8D" w:rsidRDefault="00AF60B1">
            <w:pPr>
              <w:pStyle w:val="TableParagraph"/>
              <w:ind w:left="83"/>
              <w:rPr>
                <w:sz w:val="15"/>
              </w:rPr>
            </w:pPr>
            <w:r>
              <w:rPr>
                <w:sz w:val="15"/>
              </w:rPr>
              <w:t>ОБЩЕЕ</w:t>
            </w:r>
            <w:r>
              <w:rPr>
                <w:spacing w:val="18"/>
                <w:sz w:val="15"/>
              </w:rPr>
              <w:t xml:space="preserve"> </w:t>
            </w:r>
            <w:r>
              <w:rPr>
                <w:sz w:val="15"/>
              </w:rPr>
              <w:t>КОЛИЧЕСТВО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ЧАСОВ</w:t>
            </w:r>
            <w:r>
              <w:rPr>
                <w:spacing w:val="20"/>
                <w:sz w:val="15"/>
              </w:rPr>
              <w:t xml:space="preserve"> </w:t>
            </w:r>
            <w:r>
              <w:rPr>
                <w:sz w:val="15"/>
              </w:rPr>
              <w:t>ПО</w:t>
            </w:r>
            <w:r>
              <w:rPr>
                <w:spacing w:val="14"/>
                <w:sz w:val="15"/>
              </w:rPr>
              <w:t xml:space="preserve"> </w:t>
            </w:r>
            <w:r>
              <w:rPr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34</w:t>
            </w:r>
          </w:p>
        </w:tc>
        <w:tc>
          <w:tcPr>
            <w:tcW w:w="1105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1143" w:type="dxa"/>
          </w:tcPr>
          <w:p w:rsidR="00DF3C8D" w:rsidRDefault="00AF60B1">
            <w:pPr>
              <w:pStyle w:val="TableParagraph"/>
              <w:rPr>
                <w:sz w:val="15"/>
              </w:rPr>
            </w:pPr>
            <w:r>
              <w:rPr>
                <w:w w:val="99"/>
                <w:sz w:val="15"/>
              </w:rPr>
              <w:t>0</w:t>
            </w:r>
          </w:p>
        </w:tc>
        <w:tc>
          <w:tcPr>
            <w:tcW w:w="8757" w:type="dxa"/>
            <w:gridSpan w:val="4"/>
          </w:tcPr>
          <w:p w:rsidR="00DF3C8D" w:rsidRDefault="00DF3C8D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DF3C8D" w:rsidRDefault="00DF3C8D">
      <w:pPr>
        <w:rPr>
          <w:sz w:val="14"/>
        </w:rPr>
        <w:sectPr w:rsidR="00DF3C8D">
          <w:pgSz w:w="16840" w:h="11900" w:orient="landscape"/>
          <w:pgMar w:top="560" w:right="540" w:bottom="280" w:left="560" w:header="720" w:footer="720" w:gutter="0"/>
          <w:cols w:space="720"/>
        </w:sectPr>
      </w:pPr>
    </w:p>
    <w:p w:rsidR="00BE5619" w:rsidRPr="00BE5619" w:rsidRDefault="00BE5619" w:rsidP="00BE5619">
      <w:pPr>
        <w:keepNext/>
        <w:keepLines/>
        <w:widowControl/>
        <w:suppressAutoHyphens/>
        <w:autoSpaceDE/>
        <w:autoSpaceDN/>
        <w:spacing w:before="200" w:line="276" w:lineRule="auto"/>
        <w:outlineLvl w:val="1"/>
        <w:rPr>
          <w:b/>
          <w:bCs/>
          <w:kern w:val="1"/>
          <w:sz w:val="28"/>
          <w:szCs w:val="28"/>
        </w:rPr>
      </w:pPr>
      <w:bookmarkStart w:id="9" w:name="_Toc485244619"/>
      <w:r w:rsidRPr="00BE5619">
        <w:rPr>
          <w:b/>
          <w:bCs/>
          <w:kern w:val="1"/>
          <w:sz w:val="28"/>
          <w:szCs w:val="28"/>
        </w:rPr>
        <w:lastRenderedPageBreak/>
        <w:t xml:space="preserve">8. Планируемые результаты освоения </w:t>
      </w:r>
      <w:r w:rsidRPr="00BE5619">
        <w:rPr>
          <w:b/>
          <w:bCs/>
          <w:kern w:val="1"/>
          <w:sz w:val="28"/>
          <w:szCs w:val="28"/>
          <w:shd w:val="clear" w:color="auto" w:fill="FFFFFF"/>
        </w:rPr>
        <w:t>учебного курса</w:t>
      </w:r>
      <w:bookmarkEnd w:id="9"/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/>
          <w:iCs/>
          <w:color w:val="00000A"/>
          <w:kern w:val="1"/>
          <w:sz w:val="28"/>
          <w:szCs w:val="28"/>
          <w:lang w:eastAsia="ru-RU"/>
        </w:rPr>
      </w:pPr>
      <w:bookmarkStart w:id="10" w:name="_Toc485244620"/>
      <w:r w:rsidRPr="00BE5619">
        <w:rPr>
          <w:rFonts w:eastAsia="Calibri"/>
          <w:i/>
          <w:iCs/>
          <w:color w:val="00000A"/>
          <w:kern w:val="1"/>
          <w:sz w:val="28"/>
          <w:szCs w:val="28"/>
          <w:lang w:eastAsia="ru-RU"/>
        </w:rPr>
        <w:t>Личностные результаты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В ценностно-эстетической сфере у второклассника будет формироваться: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эмоционально-ценностное отношение к окружающему миру (семье, Родине, природе, людям);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толерантное принятие разнообразия культурных явлений, национальных ценностей и духовных традиций;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художественный вкус и способность к эстетической оценке произведения искусства, нравственной оценке своих и чужих поступков, явлений окружающей жизни.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В познавательной сфере у второклассника будет развиваться: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способность к художественному познанию мира;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умение применять полученные знания в собственной художественно-творческой деятельности.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В трудовой сфере у второклассника будут формироваться: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 xml:space="preserve">- навыки использования различных художественных материалов для работы в разных техниках (живопись, графика, скульптура, декоративно-прикладное искусство, </w:t>
      </w:r>
      <w:proofErr w:type="spellStart"/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художествен¬ное</w:t>
      </w:r>
      <w:proofErr w:type="spellEnd"/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 xml:space="preserve"> конструирование);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стремление использовать художественные умения для создания красивых вещей или их украшения.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/>
          <w:iCs/>
          <w:color w:val="00000A"/>
          <w:kern w:val="1"/>
          <w:sz w:val="28"/>
          <w:szCs w:val="28"/>
          <w:lang w:eastAsia="ru-RU"/>
        </w:rPr>
      </w:pPr>
      <w:proofErr w:type="spellStart"/>
      <w:r w:rsidRPr="00BE5619">
        <w:rPr>
          <w:rFonts w:eastAsia="Calibri"/>
          <w:i/>
          <w:iCs/>
          <w:color w:val="00000A"/>
          <w:kern w:val="1"/>
          <w:sz w:val="28"/>
          <w:szCs w:val="28"/>
          <w:lang w:eastAsia="ru-RU"/>
        </w:rPr>
        <w:t>Метапредметные</w:t>
      </w:r>
      <w:proofErr w:type="spellEnd"/>
      <w:r w:rsidRPr="00BE5619">
        <w:rPr>
          <w:rFonts w:eastAsia="Calibri"/>
          <w:i/>
          <w:iCs/>
          <w:color w:val="00000A"/>
          <w:kern w:val="1"/>
          <w:sz w:val="28"/>
          <w:szCs w:val="28"/>
          <w:lang w:eastAsia="ru-RU"/>
        </w:rPr>
        <w:t xml:space="preserve"> результаты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У второклассника продолжится формирование: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умения видеть и воспринимать проявления художественной культуры в окружающей жизни (техника, музеи, архитектура, дизайн, скульптура и др.);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желания общаться с искусством, участвовать в обсуждении содержания и выразительных сре</w:t>
      </w:r>
      <w:proofErr w:type="gramStart"/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дств пр</w:t>
      </w:r>
      <w:proofErr w:type="gramEnd"/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оизведений искусства;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активного использования языка изобразительного искусства и различных художественных материалов для освоения содержания разных учебных предметов;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обогащения ключевых компетенций художественно-эстетическим содержанием;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 xml:space="preserve">- мотивации и умений организовывать самостоятельную художественно-творческую и предметно-продуктивную деятельность, выбирать средства для реализации </w:t>
      </w:r>
      <w:proofErr w:type="spellStart"/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художествен¬ного</w:t>
      </w:r>
      <w:proofErr w:type="spellEnd"/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 xml:space="preserve"> замысла;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способности оценивать результаты художественно-творческой деятельности, собственной и одноклассников.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/>
          <w:iCs/>
          <w:color w:val="00000A"/>
          <w:kern w:val="1"/>
          <w:sz w:val="28"/>
          <w:szCs w:val="28"/>
          <w:lang w:eastAsia="ru-RU"/>
        </w:rPr>
        <w:t>Предметные результаты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У второклассника продолжатся процессы: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формирования первоначальных представлений о роли изобразительного искусства в жизни и духовно-нравственном развитии человека;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формирования основ художественной культуры, в том числе на материале художественной культуры родного края; эстетического отношения к миру; понимание красоты как ценности, потребности в художественном творчестве и в общении с искусством;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овладения практическими умениями и навыками в восприятии, анализе и оценке произведений искусства;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 xml:space="preserve">- овладения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конструировании), а также в специфических формах художественной деятельности, </w:t>
      </w: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lastRenderedPageBreak/>
        <w:t>базирующихся на ИКТ (цифровая фотография, видеозапись, элементы мультипликации и пр.);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овладения навыками коллективной деятельности в процессе совместной работы в команде одноклассников под руководством учителя;</w:t>
      </w:r>
    </w:p>
    <w:p w:rsidR="00BE5619" w:rsidRPr="00BE5619" w:rsidRDefault="00BE5619" w:rsidP="00BE5619">
      <w:pPr>
        <w:widowControl/>
        <w:suppressAutoHyphens/>
        <w:autoSpaceDE/>
        <w:autoSpaceDN/>
        <w:rPr>
          <w:rFonts w:eastAsia="Calibri"/>
          <w:iCs/>
          <w:color w:val="00000A"/>
          <w:kern w:val="1"/>
          <w:sz w:val="28"/>
          <w:szCs w:val="28"/>
          <w:lang w:eastAsia="ru-RU"/>
        </w:rPr>
      </w:pPr>
      <w:r w:rsidRPr="00BE5619">
        <w:rPr>
          <w:rFonts w:eastAsia="Calibri"/>
          <w:iCs/>
          <w:color w:val="00000A"/>
          <w:kern w:val="1"/>
          <w:sz w:val="28"/>
          <w:szCs w:val="28"/>
          <w:lang w:eastAsia="ru-RU"/>
        </w:rPr>
        <w:t>- развития навыков сотрудничества с товарищами в процессе совместного воплощения общего замысла.</w:t>
      </w:r>
    </w:p>
    <w:p w:rsidR="00BE5619" w:rsidRPr="00BE5619" w:rsidRDefault="00BE5619" w:rsidP="00BE5619">
      <w:pPr>
        <w:keepNext/>
        <w:keepLines/>
        <w:widowControl/>
        <w:suppressAutoHyphens/>
        <w:autoSpaceDE/>
        <w:autoSpaceDN/>
        <w:spacing w:before="200" w:line="276" w:lineRule="auto"/>
        <w:outlineLvl w:val="1"/>
        <w:rPr>
          <w:b/>
          <w:bCs/>
          <w:kern w:val="1"/>
          <w:sz w:val="28"/>
          <w:szCs w:val="28"/>
        </w:rPr>
      </w:pPr>
      <w:r w:rsidRPr="00BE5619">
        <w:rPr>
          <w:b/>
          <w:bCs/>
          <w:kern w:val="1"/>
          <w:sz w:val="28"/>
          <w:szCs w:val="28"/>
        </w:rPr>
        <w:t>9. Система оценки достижения планируемых результатов</w:t>
      </w:r>
      <w:bookmarkEnd w:id="10"/>
      <w:r w:rsidRPr="00BE5619">
        <w:rPr>
          <w:b/>
          <w:bCs/>
          <w:kern w:val="1"/>
          <w:sz w:val="28"/>
          <w:szCs w:val="28"/>
        </w:rPr>
        <w:t xml:space="preserve"> </w:t>
      </w:r>
    </w:p>
    <w:p w:rsidR="00BE5619" w:rsidRPr="00BE5619" w:rsidRDefault="00BE5619" w:rsidP="00BE5619">
      <w:pPr>
        <w:widowControl/>
        <w:autoSpaceDE/>
        <w:autoSpaceDN/>
        <w:spacing w:line="360" w:lineRule="auto"/>
        <w:ind w:left="720"/>
        <w:rPr>
          <w:rFonts w:eastAsia="Calibri"/>
          <w:kern w:val="1"/>
          <w:sz w:val="28"/>
          <w:szCs w:val="28"/>
        </w:rPr>
      </w:pPr>
    </w:p>
    <w:p w:rsidR="00BE5619" w:rsidRPr="00BE5619" w:rsidRDefault="00BE5619" w:rsidP="00BE5619">
      <w:pPr>
        <w:widowControl/>
        <w:suppressAutoHyphens/>
        <w:autoSpaceDE/>
        <w:autoSpaceDN/>
        <w:spacing w:after="200" w:line="276" w:lineRule="auto"/>
        <w:rPr>
          <w:rFonts w:eastAsia="Calibri"/>
          <w:color w:val="00000A"/>
          <w:kern w:val="1"/>
          <w:sz w:val="28"/>
          <w:szCs w:val="28"/>
        </w:rPr>
      </w:pPr>
      <w:r w:rsidRPr="00BE5619">
        <w:rPr>
          <w:rFonts w:eastAsia="Calibri"/>
          <w:color w:val="00000A"/>
          <w:kern w:val="1"/>
          <w:sz w:val="28"/>
          <w:szCs w:val="28"/>
        </w:rPr>
        <w:t xml:space="preserve">Объектом оценки результатов освоения предмета «Изобразительное искусство» является способность учащихся решать учебно-познавательные и учебно-практические задачи. Оценка достижения предметных результатов ведётся как в ходе текущего и промежуточного оценивания, так и в ходе выполнения итоговых проверочных работ. Результаты накопленной оценки, полученной в ходе текущего и промежуточного оценивания, фиксируются в форме портфеля достижений и учитываются при определении итоговой оценки. Преодоление </w:t>
      </w:r>
      <w:proofErr w:type="spellStart"/>
      <w:r w:rsidRPr="00BE5619">
        <w:rPr>
          <w:rFonts w:eastAsia="Calibri"/>
          <w:color w:val="00000A"/>
          <w:kern w:val="1"/>
          <w:sz w:val="28"/>
          <w:szCs w:val="28"/>
        </w:rPr>
        <w:t>неуспешности</w:t>
      </w:r>
      <w:proofErr w:type="spellEnd"/>
      <w:r w:rsidRPr="00BE5619">
        <w:rPr>
          <w:rFonts w:eastAsia="Calibri"/>
          <w:color w:val="00000A"/>
          <w:kern w:val="1"/>
          <w:sz w:val="28"/>
          <w:szCs w:val="28"/>
        </w:rPr>
        <w:t xml:space="preserve"> отдельных учеников помогают коллективные работы, когда общий успех поглощает чью-то неудачу и способствует лучшему пониманию результата. Система коллективных работ даёт возможность каждому ребёнку действовать конструктивно в пределах своих возможностей.</w:t>
      </w:r>
    </w:p>
    <w:p w:rsidR="00BE5619" w:rsidRPr="00BE5619" w:rsidRDefault="00BE5619" w:rsidP="00BE5619">
      <w:pPr>
        <w:widowControl/>
        <w:suppressAutoHyphens/>
        <w:autoSpaceDE/>
        <w:autoSpaceDN/>
        <w:spacing w:after="200" w:line="276" w:lineRule="auto"/>
        <w:rPr>
          <w:rFonts w:eastAsia="Calibri"/>
          <w:color w:val="00000A"/>
          <w:kern w:val="1"/>
          <w:sz w:val="28"/>
          <w:szCs w:val="28"/>
        </w:rPr>
      </w:pPr>
      <w:r w:rsidRPr="00BE5619">
        <w:rPr>
          <w:rFonts w:eastAsia="Calibri"/>
          <w:color w:val="00000A"/>
          <w:kern w:val="1"/>
          <w:sz w:val="28"/>
          <w:szCs w:val="28"/>
        </w:rPr>
        <w:t>Оценка деятельности учащихся осуществляется в конце каждого занятия. Работы оцениваются качественно по уровню выполнения работы в целом (по качеству выполнения изучаемого приёма или операции, по уровню творческой деятельности, самореализации, умению работать самостоятельно или в группе).</w:t>
      </w:r>
    </w:p>
    <w:p w:rsidR="00BE5619" w:rsidRPr="00BE5619" w:rsidRDefault="00BE5619" w:rsidP="00BE5619">
      <w:pPr>
        <w:widowControl/>
        <w:suppressAutoHyphens/>
        <w:autoSpaceDE/>
        <w:autoSpaceDN/>
        <w:spacing w:after="200" w:line="276" w:lineRule="auto"/>
        <w:rPr>
          <w:rFonts w:eastAsia="Calibri"/>
          <w:color w:val="00000A"/>
          <w:kern w:val="1"/>
          <w:sz w:val="28"/>
          <w:szCs w:val="28"/>
        </w:rPr>
      </w:pPr>
      <w:r w:rsidRPr="00BE5619">
        <w:rPr>
          <w:rFonts w:eastAsia="Calibri"/>
          <w:color w:val="00000A"/>
          <w:kern w:val="1"/>
          <w:sz w:val="28"/>
          <w:szCs w:val="28"/>
        </w:rPr>
        <w:t>Критериями оценивания  работ являются следующие параметры: оформление (оригинальность дизайна, цветовое решение, оптимальность сочетания объектов), техника выполнения (оправданность выбранных средств, использование различных способов изображения), техническая реализация (сложность организации работы, соответствие рисунка заданной теме, название рисунка).</w:t>
      </w:r>
    </w:p>
    <w:p w:rsidR="00DF3C8D" w:rsidRDefault="00DF3C8D" w:rsidP="00BE5619">
      <w:pPr>
        <w:pStyle w:val="a3"/>
        <w:spacing w:line="292" w:lineRule="auto"/>
        <w:ind w:right="4684" w:firstLine="0"/>
        <w:sectPr w:rsidR="00DF3C8D">
          <w:pgSz w:w="11900" w:h="16840"/>
          <w:pgMar w:top="500" w:right="720" w:bottom="280" w:left="560" w:header="720" w:footer="720" w:gutter="0"/>
          <w:cols w:space="720"/>
        </w:sectPr>
      </w:pPr>
    </w:p>
    <w:p w:rsidR="00DF3C8D" w:rsidRDefault="00582348">
      <w:pPr>
        <w:pStyle w:val="1"/>
      </w:pPr>
      <w:r>
        <w:lastRenderedPageBreak/>
        <w:pict>
          <v:rect id="_x0000_s1026" style="position:absolute;left:0;text-align:left;margin-left:33.3pt;margin-top:22.95pt;width:528.15pt;height:.6pt;z-index:15731200;mso-position-horizontal-relative:page" fillcolor="black" stroked="f">
            <w10:wrap anchorx="page"/>
          </v:rect>
        </w:pict>
      </w:r>
      <w:bookmarkStart w:id="11" w:name="МАТЕРИАЛЬНО-ТЕХНИЧЕСКОЕ_ОБЕСПЕЧЕНИЕ_ОБРА"/>
      <w:bookmarkStart w:id="12" w:name="ОБОРУДОВАНИЕ_ДЛЯ_ПРОВЕДЕНИЯ_ЛАБОРАТОРНЫХ"/>
      <w:bookmarkEnd w:id="11"/>
      <w:bookmarkEnd w:id="12"/>
      <w:r w:rsidR="00AF60B1">
        <w:rPr>
          <w:spacing w:val="-1"/>
        </w:rPr>
        <w:t>МАТЕРИАЛЬНО-ТЕХНИЧЕСКОЕ</w:t>
      </w:r>
      <w:r w:rsidR="00AF60B1">
        <w:rPr>
          <w:spacing w:val="-13"/>
        </w:rPr>
        <w:t xml:space="preserve"> </w:t>
      </w:r>
      <w:r w:rsidR="00AF60B1">
        <w:rPr>
          <w:spacing w:val="-1"/>
        </w:rPr>
        <w:t>ОБЕСПЕЧЕНИЕ</w:t>
      </w:r>
      <w:r w:rsidR="00AF60B1">
        <w:rPr>
          <w:spacing w:val="-14"/>
        </w:rPr>
        <w:t xml:space="preserve"> </w:t>
      </w:r>
      <w:r w:rsidR="00AF60B1">
        <w:t>ОБРАЗОВАТЕЛЬНОГО</w:t>
      </w:r>
      <w:r w:rsidR="00AF60B1">
        <w:rPr>
          <w:spacing w:val="-11"/>
        </w:rPr>
        <w:t xml:space="preserve"> </w:t>
      </w:r>
      <w:r w:rsidR="00AF60B1">
        <w:t>ПРОЦЕССА</w:t>
      </w:r>
    </w:p>
    <w:p w:rsidR="00DF3C8D" w:rsidRDefault="00DF3C8D">
      <w:pPr>
        <w:pStyle w:val="a3"/>
        <w:ind w:left="0" w:firstLine="0"/>
        <w:rPr>
          <w:b/>
          <w:sz w:val="29"/>
        </w:rPr>
      </w:pPr>
    </w:p>
    <w:p w:rsidR="00DF3C8D" w:rsidRDefault="00AF60B1">
      <w:pPr>
        <w:ind w:left="107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DF3C8D" w:rsidRDefault="00AF60B1">
      <w:pPr>
        <w:pStyle w:val="a3"/>
        <w:spacing w:before="156"/>
        <w:ind w:firstLine="0"/>
      </w:pPr>
      <w:r>
        <w:t>Краски</w:t>
      </w:r>
      <w:r>
        <w:rPr>
          <w:spacing w:val="-6"/>
        </w:rPr>
        <w:t xml:space="preserve"> </w:t>
      </w:r>
      <w:r>
        <w:t>(акварельные</w:t>
      </w:r>
      <w:r>
        <w:rPr>
          <w:spacing w:val="-6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гуашь).</w:t>
      </w:r>
      <w:r>
        <w:rPr>
          <w:spacing w:val="-4"/>
        </w:rPr>
        <w:t xml:space="preserve"> </w:t>
      </w:r>
      <w:r>
        <w:t>Карандаши.</w:t>
      </w:r>
      <w:r>
        <w:rPr>
          <w:spacing w:val="-7"/>
        </w:rPr>
        <w:t xml:space="preserve"> </w:t>
      </w:r>
      <w:r>
        <w:t>Бумага.</w:t>
      </w:r>
      <w:r>
        <w:rPr>
          <w:spacing w:val="-3"/>
        </w:rPr>
        <w:t xml:space="preserve"> </w:t>
      </w:r>
      <w:r>
        <w:t>Пластилин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пластическая</w:t>
      </w:r>
      <w:r>
        <w:rPr>
          <w:spacing w:val="-5"/>
        </w:rPr>
        <w:t xml:space="preserve"> </w:t>
      </w:r>
      <w:r>
        <w:t>масса.</w:t>
      </w:r>
      <w:r>
        <w:rPr>
          <w:spacing w:val="-4"/>
        </w:rPr>
        <w:t xml:space="preserve"> </w:t>
      </w:r>
      <w:r>
        <w:t>Глина.</w:t>
      </w:r>
    </w:p>
    <w:p w:rsidR="00DF3C8D" w:rsidRDefault="00DF3C8D">
      <w:pPr>
        <w:pStyle w:val="a3"/>
        <w:spacing w:before="9"/>
        <w:ind w:left="0" w:firstLine="0"/>
        <w:rPr>
          <w:sz w:val="22"/>
        </w:rPr>
      </w:pPr>
    </w:p>
    <w:p w:rsidR="00DF3C8D" w:rsidRDefault="00AF60B1">
      <w:pPr>
        <w:pStyle w:val="1"/>
        <w:spacing w:before="0" w:line="292" w:lineRule="auto"/>
      </w:pPr>
      <w:r>
        <w:rPr>
          <w:spacing w:val="-1"/>
        </w:rPr>
        <w:t>ОБОРУДОВАНИЕ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ПРОВЕДЕНИЯ</w:t>
      </w:r>
      <w:r>
        <w:rPr>
          <w:spacing w:val="-9"/>
        </w:rPr>
        <w:t xml:space="preserve"> </w:t>
      </w:r>
      <w:r>
        <w:t>ЛАБОРАТОРНЫХ,</w:t>
      </w:r>
      <w:r>
        <w:rPr>
          <w:spacing w:val="-7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РАБОТ,</w:t>
      </w:r>
      <w:r>
        <w:rPr>
          <w:spacing w:val="-57"/>
        </w:rPr>
        <w:t xml:space="preserve"> </w:t>
      </w:r>
      <w:r>
        <w:t>ДЕМОНСТРАЦИЙ</w:t>
      </w:r>
    </w:p>
    <w:p w:rsidR="00DF3C8D" w:rsidRDefault="00AF60B1">
      <w:pPr>
        <w:pStyle w:val="a3"/>
        <w:spacing w:before="81"/>
        <w:ind w:firstLine="0"/>
      </w:pPr>
      <w:r>
        <w:t>Интерактивная</w:t>
      </w:r>
      <w:r>
        <w:rPr>
          <w:spacing w:val="-9"/>
        </w:rPr>
        <w:t xml:space="preserve"> </w:t>
      </w:r>
      <w:r>
        <w:t>доска.</w:t>
      </w:r>
      <w:r>
        <w:rPr>
          <w:spacing w:val="-7"/>
        </w:rPr>
        <w:t xml:space="preserve"> </w:t>
      </w:r>
      <w:r>
        <w:t>Комплекты</w:t>
      </w:r>
      <w:r>
        <w:rPr>
          <w:spacing w:val="-7"/>
        </w:rPr>
        <w:t xml:space="preserve"> </w:t>
      </w:r>
      <w:r>
        <w:t>репродукций</w:t>
      </w:r>
    </w:p>
    <w:p w:rsidR="00DF3C8D" w:rsidRDefault="00DF3C8D">
      <w:pPr>
        <w:sectPr w:rsidR="00DF3C8D">
          <w:pgSz w:w="11900" w:h="16840"/>
          <w:pgMar w:top="500" w:right="720" w:bottom="280" w:left="560" w:header="720" w:footer="720" w:gutter="0"/>
          <w:cols w:space="720"/>
        </w:sectPr>
      </w:pPr>
    </w:p>
    <w:p w:rsidR="00DF3C8D" w:rsidRDefault="00DF3C8D">
      <w:pPr>
        <w:pStyle w:val="a3"/>
        <w:spacing w:before="4"/>
        <w:ind w:left="0" w:firstLine="0"/>
        <w:rPr>
          <w:sz w:val="17"/>
        </w:rPr>
      </w:pPr>
    </w:p>
    <w:sectPr w:rsidR="00DF3C8D">
      <w:pgSz w:w="11900" w:h="16840"/>
      <w:pgMar w:top="1580" w:right="72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A7E4E"/>
    <w:multiLevelType w:val="hybridMultilevel"/>
    <w:tmpl w:val="8108B7EE"/>
    <w:lvl w:ilvl="0" w:tplc="DB6EB5DE">
      <w:start w:val="1"/>
      <w:numFmt w:val="decimal"/>
      <w:lvlText w:val="%1."/>
      <w:lvlJc w:val="left"/>
      <w:pPr>
        <w:ind w:left="587" w:hanging="30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E6C1C06">
      <w:numFmt w:val="bullet"/>
      <w:lvlText w:val="•"/>
      <w:lvlJc w:val="left"/>
      <w:pPr>
        <w:ind w:left="1599" w:hanging="303"/>
      </w:pPr>
      <w:rPr>
        <w:rFonts w:hint="default"/>
        <w:lang w:val="ru-RU" w:eastAsia="en-US" w:bidi="ar-SA"/>
      </w:rPr>
    </w:lvl>
    <w:lvl w:ilvl="2" w:tplc="997E11D6">
      <w:numFmt w:val="bullet"/>
      <w:lvlText w:val="•"/>
      <w:lvlJc w:val="left"/>
      <w:pPr>
        <w:ind w:left="2619" w:hanging="303"/>
      </w:pPr>
      <w:rPr>
        <w:rFonts w:hint="default"/>
        <w:lang w:val="ru-RU" w:eastAsia="en-US" w:bidi="ar-SA"/>
      </w:rPr>
    </w:lvl>
    <w:lvl w:ilvl="3" w:tplc="B79C5A88">
      <w:numFmt w:val="bullet"/>
      <w:lvlText w:val="•"/>
      <w:lvlJc w:val="left"/>
      <w:pPr>
        <w:ind w:left="3639" w:hanging="303"/>
      </w:pPr>
      <w:rPr>
        <w:rFonts w:hint="default"/>
        <w:lang w:val="ru-RU" w:eastAsia="en-US" w:bidi="ar-SA"/>
      </w:rPr>
    </w:lvl>
    <w:lvl w:ilvl="4" w:tplc="79147508">
      <w:numFmt w:val="bullet"/>
      <w:lvlText w:val="•"/>
      <w:lvlJc w:val="left"/>
      <w:pPr>
        <w:ind w:left="4659" w:hanging="303"/>
      </w:pPr>
      <w:rPr>
        <w:rFonts w:hint="default"/>
        <w:lang w:val="ru-RU" w:eastAsia="en-US" w:bidi="ar-SA"/>
      </w:rPr>
    </w:lvl>
    <w:lvl w:ilvl="5" w:tplc="3E385A74">
      <w:numFmt w:val="bullet"/>
      <w:lvlText w:val="•"/>
      <w:lvlJc w:val="left"/>
      <w:pPr>
        <w:ind w:left="5679" w:hanging="303"/>
      </w:pPr>
      <w:rPr>
        <w:rFonts w:hint="default"/>
        <w:lang w:val="ru-RU" w:eastAsia="en-US" w:bidi="ar-SA"/>
      </w:rPr>
    </w:lvl>
    <w:lvl w:ilvl="6" w:tplc="AE4E66FA">
      <w:numFmt w:val="bullet"/>
      <w:lvlText w:val="•"/>
      <w:lvlJc w:val="left"/>
      <w:pPr>
        <w:ind w:left="6699" w:hanging="303"/>
      </w:pPr>
      <w:rPr>
        <w:rFonts w:hint="default"/>
        <w:lang w:val="ru-RU" w:eastAsia="en-US" w:bidi="ar-SA"/>
      </w:rPr>
    </w:lvl>
    <w:lvl w:ilvl="7" w:tplc="EBDC0CCE">
      <w:numFmt w:val="bullet"/>
      <w:lvlText w:val="•"/>
      <w:lvlJc w:val="left"/>
      <w:pPr>
        <w:ind w:left="7719" w:hanging="303"/>
      </w:pPr>
      <w:rPr>
        <w:rFonts w:hint="default"/>
        <w:lang w:val="ru-RU" w:eastAsia="en-US" w:bidi="ar-SA"/>
      </w:rPr>
    </w:lvl>
    <w:lvl w:ilvl="8" w:tplc="78E42D1A">
      <w:numFmt w:val="bullet"/>
      <w:lvlText w:val="•"/>
      <w:lvlJc w:val="left"/>
      <w:pPr>
        <w:ind w:left="8739" w:hanging="303"/>
      </w:pPr>
      <w:rPr>
        <w:rFonts w:hint="default"/>
        <w:lang w:val="ru-RU" w:eastAsia="en-US" w:bidi="ar-SA"/>
      </w:rPr>
    </w:lvl>
  </w:abstractNum>
  <w:abstractNum w:abstractNumId="1">
    <w:nsid w:val="2C0041F3"/>
    <w:multiLevelType w:val="hybridMultilevel"/>
    <w:tmpl w:val="B0706B54"/>
    <w:lvl w:ilvl="0" w:tplc="11FE9D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F3C8D"/>
    <w:rsid w:val="00582348"/>
    <w:rsid w:val="009E5D94"/>
    <w:rsid w:val="00AF60B1"/>
    <w:rsid w:val="00BE5619"/>
    <w:rsid w:val="00DF3C8D"/>
    <w:rsid w:val="00E3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3"/>
      <w:ind w:left="587" w:hanging="303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88"/>
    </w:pPr>
  </w:style>
  <w:style w:type="table" w:styleId="a5">
    <w:name w:val="Table Grid"/>
    <w:basedOn w:val="a1"/>
    <w:uiPriority w:val="59"/>
    <w:rsid w:val="00AF60B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"/>
    <w:basedOn w:val="a"/>
    <w:rsid w:val="00AF60B1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4"/>
      <w:ind w:left="10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7" w:firstLine="18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03"/>
      <w:ind w:left="587" w:hanging="303"/>
    </w:pPr>
  </w:style>
  <w:style w:type="paragraph" w:customStyle="1" w:styleId="TableParagraph">
    <w:name w:val="Table Paragraph"/>
    <w:basedOn w:val="a"/>
    <w:uiPriority w:val="1"/>
    <w:qFormat/>
    <w:pPr>
      <w:spacing w:before="61"/>
      <w:ind w:left="88"/>
    </w:pPr>
  </w:style>
  <w:style w:type="table" w:styleId="a5">
    <w:name w:val="Table Grid"/>
    <w:basedOn w:val="a1"/>
    <w:uiPriority w:val="59"/>
    <w:rsid w:val="00AF60B1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Основной"/>
    <w:basedOn w:val="a"/>
    <w:rsid w:val="00AF60B1"/>
    <w:pPr>
      <w:widowControl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 w:cs="NewtonCSanPin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ru/wikipedia/org/wiki" TargetMode="External"/><Relationship Id="rId117" Type="http://schemas.openxmlformats.org/officeDocument/2006/relationships/hyperlink" Target="http://www/vasnecov/ru" TargetMode="External"/><Relationship Id="rId21" Type="http://schemas.openxmlformats.org/officeDocument/2006/relationships/hyperlink" Target="http://www/vasnecov/ru" TargetMode="External"/><Relationship Id="rId42" Type="http://schemas.openxmlformats.org/officeDocument/2006/relationships/hyperlink" Target="http://ru/wikipedia/org/wiki" TargetMode="External"/><Relationship Id="rId47" Type="http://schemas.openxmlformats.org/officeDocument/2006/relationships/hyperlink" Target="http://moikompas/ru/tags/plastilin" TargetMode="External"/><Relationship Id="rId63" Type="http://schemas.openxmlformats.org/officeDocument/2006/relationships/hyperlink" Target="http://moikompas/ru/tags/plastilin" TargetMode="External"/><Relationship Id="rId68" Type="http://schemas.openxmlformats.org/officeDocument/2006/relationships/hyperlink" Target="http://art.thelib.ru/culture/pictures/iskusstvo_yaponii.html" TargetMode="External"/><Relationship Id="rId84" Type="http://schemas.openxmlformats.org/officeDocument/2006/relationships/hyperlink" Target="http://art.thelib.ru/culture/pictures/iskusstvo_yaponii.html" TargetMode="External"/><Relationship Id="rId89" Type="http://schemas.openxmlformats.org/officeDocument/2006/relationships/hyperlink" Target="http://www/vasnecov/ru" TargetMode="External"/><Relationship Id="rId112" Type="http://schemas.openxmlformats.org/officeDocument/2006/relationships/hyperlink" Target="http://art.thelib.ru/culture/pictures/iskusstvo_yaponii.html" TargetMode="External"/><Relationship Id="rId133" Type="http://schemas.openxmlformats.org/officeDocument/2006/relationships/hyperlink" Target="http://www/vasnecov/ru" TargetMode="External"/><Relationship Id="rId138" Type="http://schemas.openxmlformats.org/officeDocument/2006/relationships/hyperlink" Target="http://ru/wikipedia/org/wiki" TargetMode="External"/><Relationship Id="rId154" Type="http://schemas.openxmlformats.org/officeDocument/2006/relationships/hyperlink" Target="http://ru/wikipedia/org/wiki" TargetMode="External"/><Relationship Id="rId159" Type="http://schemas.openxmlformats.org/officeDocument/2006/relationships/hyperlink" Target="http://moikompas/ru/tags/plastilin" TargetMode="External"/><Relationship Id="rId175" Type="http://schemas.openxmlformats.org/officeDocument/2006/relationships/theme" Target="theme/theme1.xml"/><Relationship Id="rId170" Type="http://schemas.openxmlformats.org/officeDocument/2006/relationships/hyperlink" Target="http://ru/wikipedia/org/wiki" TargetMode="External"/><Relationship Id="rId16" Type="http://schemas.openxmlformats.org/officeDocument/2006/relationships/hyperlink" Target="http://art.thelib.ru/culture/pictures/iskusstvo_yaponii.html" TargetMode="External"/><Relationship Id="rId107" Type="http://schemas.openxmlformats.org/officeDocument/2006/relationships/hyperlink" Target="http://moikompas/ru/tags/plastilin" TargetMode="External"/><Relationship Id="rId11" Type="http://schemas.openxmlformats.org/officeDocument/2006/relationships/hyperlink" Target="http://moikompas/ru/tags/plastilin" TargetMode="External"/><Relationship Id="rId32" Type="http://schemas.openxmlformats.org/officeDocument/2006/relationships/hyperlink" Target="http://art.thelib.ru/culture/pictures/iskusstvo_yaponii.html" TargetMode="External"/><Relationship Id="rId37" Type="http://schemas.openxmlformats.org/officeDocument/2006/relationships/hyperlink" Target="http://www/vasnecov/ru" TargetMode="External"/><Relationship Id="rId53" Type="http://schemas.openxmlformats.org/officeDocument/2006/relationships/hyperlink" Target="http://www/vasnecov/ru" TargetMode="External"/><Relationship Id="rId58" Type="http://schemas.openxmlformats.org/officeDocument/2006/relationships/hyperlink" Target="http://ru/wikipedia/org/wiki" TargetMode="External"/><Relationship Id="rId74" Type="http://schemas.openxmlformats.org/officeDocument/2006/relationships/hyperlink" Target="http://ru/wikipedia/org/wiki" TargetMode="External"/><Relationship Id="rId79" Type="http://schemas.openxmlformats.org/officeDocument/2006/relationships/hyperlink" Target="http://moikompas/ru/tags/plastilin" TargetMode="External"/><Relationship Id="rId102" Type="http://schemas.openxmlformats.org/officeDocument/2006/relationships/hyperlink" Target="http://ru/wikipedia/org/wiki" TargetMode="External"/><Relationship Id="rId123" Type="http://schemas.openxmlformats.org/officeDocument/2006/relationships/hyperlink" Target="http://moikompas/ru/tags/plastilin" TargetMode="External"/><Relationship Id="rId128" Type="http://schemas.openxmlformats.org/officeDocument/2006/relationships/hyperlink" Target="http://art.thelib.ru/culture/pictures/iskusstvo_yaponii.html" TargetMode="External"/><Relationship Id="rId144" Type="http://schemas.openxmlformats.org/officeDocument/2006/relationships/hyperlink" Target="http://art.thelib.ru/culture/pictures/iskusstvo_yaponii.html" TargetMode="External"/><Relationship Id="rId149" Type="http://schemas.openxmlformats.org/officeDocument/2006/relationships/hyperlink" Target="http://www/vasnecov/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ru/wikipedia/org/wiki" TargetMode="External"/><Relationship Id="rId95" Type="http://schemas.openxmlformats.org/officeDocument/2006/relationships/hyperlink" Target="http://moikompas/ru/tags/plastilin" TargetMode="External"/><Relationship Id="rId160" Type="http://schemas.openxmlformats.org/officeDocument/2006/relationships/hyperlink" Target="http://art.thelib.ru/culture/pictures/iskusstvo_yaponii.html" TargetMode="External"/><Relationship Id="rId165" Type="http://schemas.openxmlformats.org/officeDocument/2006/relationships/hyperlink" Target="http://www/vasnecov/ru" TargetMode="External"/><Relationship Id="rId22" Type="http://schemas.openxmlformats.org/officeDocument/2006/relationships/hyperlink" Target="http://ru/wikipedia/org/wiki" TargetMode="External"/><Relationship Id="rId27" Type="http://schemas.openxmlformats.org/officeDocument/2006/relationships/hyperlink" Target="http://moikompas/ru/tags/plastilin" TargetMode="External"/><Relationship Id="rId43" Type="http://schemas.openxmlformats.org/officeDocument/2006/relationships/hyperlink" Target="http://moikompas/ru/tags/plastilin" TargetMode="External"/><Relationship Id="rId48" Type="http://schemas.openxmlformats.org/officeDocument/2006/relationships/hyperlink" Target="http://art.thelib.ru/culture/pictures/iskusstvo_yaponii.html" TargetMode="External"/><Relationship Id="rId64" Type="http://schemas.openxmlformats.org/officeDocument/2006/relationships/hyperlink" Target="http://art.thelib.ru/culture/pictures/iskusstvo_yaponii.html" TargetMode="External"/><Relationship Id="rId69" Type="http://schemas.openxmlformats.org/officeDocument/2006/relationships/hyperlink" Target="http://www/vasnecov/ru" TargetMode="External"/><Relationship Id="rId113" Type="http://schemas.openxmlformats.org/officeDocument/2006/relationships/hyperlink" Target="http://www/vasnecov/ru" TargetMode="External"/><Relationship Id="rId118" Type="http://schemas.openxmlformats.org/officeDocument/2006/relationships/hyperlink" Target="http://ru/wikipedia/org/wiki" TargetMode="External"/><Relationship Id="rId134" Type="http://schemas.openxmlformats.org/officeDocument/2006/relationships/hyperlink" Target="http://ru/wikipedia/org/wiki" TargetMode="External"/><Relationship Id="rId139" Type="http://schemas.openxmlformats.org/officeDocument/2006/relationships/hyperlink" Target="http://moikompas/ru/tags/plastilin" TargetMode="External"/><Relationship Id="rId80" Type="http://schemas.openxmlformats.org/officeDocument/2006/relationships/hyperlink" Target="http://art.thelib.ru/culture/pictures/iskusstvo_yaponii.html" TargetMode="External"/><Relationship Id="rId85" Type="http://schemas.openxmlformats.org/officeDocument/2006/relationships/hyperlink" Target="http://www/vasnecov/ru" TargetMode="External"/><Relationship Id="rId150" Type="http://schemas.openxmlformats.org/officeDocument/2006/relationships/hyperlink" Target="http://ru/wikipedia/org/wiki" TargetMode="External"/><Relationship Id="rId155" Type="http://schemas.openxmlformats.org/officeDocument/2006/relationships/hyperlink" Target="http://moikompas/ru/tags/plastilin" TargetMode="External"/><Relationship Id="rId171" Type="http://schemas.openxmlformats.org/officeDocument/2006/relationships/hyperlink" Target="http://moikompas/ru/tags/plastilin" TargetMode="External"/><Relationship Id="rId12" Type="http://schemas.openxmlformats.org/officeDocument/2006/relationships/hyperlink" Target="http://art.thelib.ru/culture/pictures/iskusstvo_yaponii.html" TargetMode="External"/><Relationship Id="rId17" Type="http://schemas.openxmlformats.org/officeDocument/2006/relationships/hyperlink" Target="http://www/vasnecov/ru" TargetMode="External"/><Relationship Id="rId33" Type="http://schemas.openxmlformats.org/officeDocument/2006/relationships/hyperlink" Target="http://www/vasnecov/ru" TargetMode="External"/><Relationship Id="rId38" Type="http://schemas.openxmlformats.org/officeDocument/2006/relationships/hyperlink" Target="http://ru/wikipedia/org/wiki" TargetMode="External"/><Relationship Id="rId59" Type="http://schemas.openxmlformats.org/officeDocument/2006/relationships/hyperlink" Target="http://moikompas/ru/tags/plastilin" TargetMode="External"/><Relationship Id="rId103" Type="http://schemas.openxmlformats.org/officeDocument/2006/relationships/hyperlink" Target="http://moikompas/ru/tags/plastilin" TargetMode="External"/><Relationship Id="rId108" Type="http://schemas.openxmlformats.org/officeDocument/2006/relationships/hyperlink" Target="http://art.thelib.ru/culture/pictures/iskusstvo_yaponii.html" TargetMode="External"/><Relationship Id="rId124" Type="http://schemas.openxmlformats.org/officeDocument/2006/relationships/hyperlink" Target="http://art.thelib.ru/culture/pictures/iskusstvo_yaponii.html" TargetMode="External"/><Relationship Id="rId129" Type="http://schemas.openxmlformats.org/officeDocument/2006/relationships/hyperlink" Target="http://www/vasnecov/ru" TargetMode="External"/><Relationship Id="rId54" Type="http://schemas.openxmlformats.org/officeDocument/2006/relationships/hyperlink" Target="http://ru/wikipedia/org/wiki" TargetMode="External"/><Relationship Id="rId70" Type="http://schemas.openxmlformats.org/officeDocument/2006/relationships/hyperlink" Target="http://ru/wikipedia/org/wiki" TargetMode="External"/><Relationship Id="rId75" Type="http://schemas.openxmlformats.org/officeDocument/2006/relationships/hyperlink" Target="http://moikompas/ru/tags/plastilin" TargetMode="External"/><Relationship Id="rId91" Type="http://schemas.openxmlformats.org/officeDocument/2006/relationships/hyperlink" Target="http://moikompas/ru/tags/plastilin" TargetMode="External"/><Relationship Id="rId96" Type="http://schemas.openxmlformats.org/officeDocument/2006/relationships/hyperlink" Target="http://art.thelib.ru/culture/pictures/iskusstvo_yaponii.html" TargetMode="External"/><Relationship Id="rId140" Type="http://schemas.openxmlformats.org/officeDocument/2006/relationships/hyperlink" Target="http://art.thelib.ru/culture/pictures/iskusstvo_yaponii.html" TargetMode="External"/><Relationship Id="rId145" Type="http://schemas.openxmlformats.org/officeDocument/2006/relationships/hyperlink" Target="http://www/vasnecov/ru" TargetMode="External"/><Relationship Id="rId161" Type="http://schemas.openxmlformats.org/officeDocument/2006/relationships/hyperlink" Target="http://www/vasnecov/ru" TargetMode="External"/><Relationship Id="rId166" Type="http://schemas.openxmlformats.org/officeDocument/2006/relationships/hyperlink" Target="http://ru/wikipedia/org/wik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/wikipedia/org/wiki" TargetMode="External"/><Relationship Id="rId23" Type="http://schemas.openxmlformats.org/officeDocument/2006/relationships/hyperlink" Target="http://moikompas/ru/tags/plastilin" TargetMode="External"/><Relationship Id="rId28" Type="http://schemas.openxmlformats.org/officeDocument/2006/relationships/hyperlink" Target="http://art.thelib.ru/culture/pictures/iskusstvo_yaponii.html" TargetMode="External"/><Relationship Id="rId49" Type="http://schemas.openxmlformats.org/officeDocument/2006/relationships/hyperlink" Target="http://www/vasnecov/ru" TargetMode="External"/><Relationship Id="rId114" Type="http://schemas.openxmlformats.org/officeDocument/2006/relationships/hyperlink" Target="http://ru/wikipedia/org/wiki" TargetMode="External"/><Relationship Id="rId119" Type="http://schemas.openxmlformats.org/officeDocument/2006/relationships/hyperlink" Target="http://moikompas/ru/tags/plastilin" TargetMode="External"/><Relationship Id="rId10" Type="http://schemas.openxmlformats.org/officeDocument/2006/relationships/hyperlink" Target="http://ru/wikipedia/org/wiki" TargetMode="External"/><Relationship Id="rId31" Type="http://schemas.openxmlformats.org/officeDocument/2006/relationships/hyperlink" Target="http://moikompas/ru/tags/plastilin" TargetMode="External"/><Relationship Id="rId44" Type="http://schemas.openxmlformats.org/officeDocument/2006/relationships/hyperlink" Target="http://art.thelib.ru/culture/pictures/iskusstvo_yaponii.html" TargetMode="External"/><Relationship Id="rId52" Type="http://schemas.openxmlformats.org/officeDocument/2006/relationships/hyperlink" Target="http://art.thelib.ru/culture/pictures/iskusstvo_yaponii.html" TargetMode="External"/><Relationship Id="rId60" Type="http://schemas.openxmlformats.org/officeDocument/2006/relationships/hyperlink" Target="http://art.thelib.ru/culture/pictures/iskusstvo_yaponii.html" TargetMode="External"/><Relationship Id="rId65" Type="http://schemas.openxmlformats.org/officeDocument/2006/relationships/hyperlink" Target="http://www/vasnecov/ru" TargetMode="External"/><Relationship Id="rId73" Type="http://schemas.openxmlformats.org/officeDocument/2006/relationships/hyperlink" Target="http://www/vasnecov/ru" TargetMode="External"/><Relationship Id="rId78" Type="http://schemas.openxmlformats.org/officeDocument/2006/relationships/hyperlink" Target="http://ru/wikipedia/org/wiki" TargetMode="External"/><Relationship Id="rId81" Type="http://schemas.openxmlformats.org/officeDocument/2006/relationships/hyperlink" Target="http://www/vasnecov/ru" TargetMode="External"/><Relationship Id="rId86" Type="http://schemas.openxmlformats.org/officeDocument/2006/relationships/hyperlink" Target="http://ru/wikipedia/org/wiki" TargetMode="External"/><Relationship Id="rId94" Type="http://schemas.openxmlformats.org/officeDocument/2006/relationships/hyperlink" Target="http://ru/wikipedia/org/wiki" TargetMode="External"/><Relationship Id="rId99" Type="http://schemas.openxmlformats.org/officeDocument/2006/relationships/hyperlink" Target="http://moikompas/ru/tags/plastilin" TargetMode="External"/><Relationship Id="rId101" Type="http://schemas.openxmlformats.org/officeDocument/2006/relationships/hyperlink" Target="http://www/vasnecov/ru" TargetMode="External"/><Relationship Id="rId122" Type="http://schemas.openxmlformats.org/officeDocument/2006/relationships/hyperlink" Target="http://ru/wikipedia/org/wiki" TargetMode="External"/><Relationship Id="rId130" Type="http://schemas.openxmlformats.org/officeDocument/2006/relationships/hyperlink" Target="http://ru/wikipedia/org/wiki" TargetMode="External"/><Relationship Id="rId135" Type="http://schemas.openxmlformats.org/officeDocument/2006/relationships/hyperlink" Target="http://moikompas/ru/tags/plastilin" TargetMode="External"/><Relationship Id="rId143" Type="http://schemas.openxmlformats.org/officeDocument/2006/relationships/hyperlink" Target="http://moikompas/ru/tags/plastilin" TargetMode="External"/><Relationship Id="rId148" Type="http://schemas.openxmlformats.org/officeDocument/2006/relationships/hyperlink" Target="http://art.thelib.ru/culture/pictures/iskusstvo_yaponii.html" TargetMode="External"/><Relationship Id="rId151" Type="http://schemas.openxmlformats.org/officeDocument/2006/relationships/hyperlink" Target="http://moikompas/ru/tags/plastilin" TargetMode="External"/><Relationship Id="rId156" Type="http://schemas.openxmlformats.org/officeDocument/2006/relationships/hyperlink" Target="http://art.thelib.ru/culture/pictures/iskusstvo_yaponii.html" TargetMode="External"/><Relationship Id="rId164" Type="http://schemas.openxmlformats.org/officeDocument/2006/relationships/hyperlink" Target="http://art.thelib.ru/culture/pictures/iskusstvo_yaponii.html" TargetMode="External"/><Relationship Id="rId169" Type="http://schemas.openxmlformats.org/officeDocument/2006/relationships/hyperlink" Target="http://www/vasnecov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/vasnecov/ru" TargetMode="External"/><Relationship Id="rId172" Type="http://schemas.openxmlformats.org/officeDocument/2006/relationships/hyperlink" Target="http://art.thelib.ru/culture/pictures/iskusstvo_yaponii.html" TargetMode="External"/><Relationship Id="rId13" Type="http://schemas.openxmlformats.org/officeDocument/2006/relationships/hyperlink" Target="http://www/vasnecov/ru" TargetMode="External"/><Relationship Id="rId18" Type="http://schemas.openxmlformats.org/officeDocument/2006/relationships/hyperlink" Target="http://ru/wikipedia/org/wiki" TargetMode="External"/><Relationship Id="rId39" Type="http://schemas.openxmlformats.org/officeDocument/2006/relationships/hyperlink" Target="http://moikompas/ru/tags/plastilin" TargetMode="External"/><Relationship Id="rId109" Type="http://schemas.openxmlformats.org/officeDocument/2006/relationships/hyperlink" Target="http://www/vasnecov/ru" TargetMode="External"/><Relationship Id="rId34" Type="http://schemas.openxmlformats.org/officeDocument/2006/relationships/hyperlink" Target="http://ru/wikipedia/org/wiki" TargetMode="External"/><Relationship Id="rId50" Type="http://schemas.openxmlformats.org/officeDocument/2006/relationships/hyperlink" Target="http://ru/wikipedia/org/wiki" TargetMode="External"/><Relationship Id="rId55" Type="http://schemas.openxmlformats.org/officeDocument/2006/relationships/hyperlink" Target="http://moikompas/ru/tags/plastilin" TargetMode="External"/><Relationship Id="rId76" Type="http://schemas.openxmlformats.org/officeDocument/2006/relationships/hyperlink" Target="http://art.thelib.ru/culture/pictures/iskusstvo_yaponii.html" TargetMode="External"/><Relationship Id="rId97" Type="http://schemas.openxmlformats.org/officeDocument/2006/relationships/hyperlink" Target="http://www/vasnecov/ru" TargetMode="External"/><Relationship Id="rId104" Type="http://schemas.openxmlformats.org/officeDocument/2006/relationships/hyperlink" Target="http://art.thelib.ru/culture/pictures/iskusstvo_yaponii.html" TargetMode="External"/><Relationship Id="rId120" Type="http://schemas.openxmlformats.org/officeDocument/2006/relationships/hyperlink" Target="http://art.thelib.ru/culture/pictures/iskusstvo_yaponii.html" TargetMode="External"/><Relationship Id="rId125" Type="http://schemas.openxmlformats.org/officeDocument/2006/relationships/hyperlink" Target="http://www/vasnecov/ru" TargetMode="External"/><Relationship Id="rId141" Type="http://schemas.openxmlformats.org/officeDocument/2006/relationships/hyperlink" Target="http://www/vasnecov/ru" TargetMode="External"/><Relationship Id="rId146" Type="http://schemas.openxmlformats.org/officeDocument/2006/relationships/hyperlink" Target="http://ru/wikipedia/org/wiki" TargetMode="External"/><Relationship Id="rId167" Type="http://schemas.openxmlformats.org/officeDocument/2006/relationships/hyperlink" Target="http://moikompas/ru/tags/plastilin" TargetMode="External"/><Relationship Id="rId7" Type="http://schemas.openxmlformats.org/officeDocument/2006/relationships/hyperlink" Target="http://moikompas/ru/tags/plastilin" TargetMode="External"/><Relationship Id="rId71" Type="http://schemas.openxmlformats.org/officeDocument/2006/relationships/hyperlink" Target="http://moikompas/ru/tags/plastilin" TargetMode="External"/><Relationship Id="rId92" Type="http://schemas.openxmlformats.org/officeDocument/2006/relationships/hyperlink" Target="http://art.thelib.ru/culture/pictures/iskusstvo_yaponii.html" TargetMode="External"/><Relationship Id="rId162" Type="http://schemas.openxmlformats.org/officeDocument/2006/relationships/hyperlink" Target="http://ru/wikipedia/org/wiki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/vasnecov/ru" TargetMode="External"/><Relationship Id="rId24" Type="http://schemas.openxmlformats.org/officeDocument/2006/relationships/hyperlink" Target="http://art.thelib.ru/culture/pictures/iskusstvo_yaponii.html" TargetMode="External"/><Relationship Id="rId40" Type="http://schemas.openxmlformats.org/officeDocument/2006/relationships/hyperlink" Target="http://art.thelib.ru/culture/pictures/iskusstvo_yaponii.html" TargetMode="External"/><Relationship Id="rId45" Type="http://schemas.openxmlformats.org/officeDocument/2006/relationships/hyperlink" Target="http://www/vasnecov/ru" TargetMode="External"/><Relationship Id="rId66" Type="http://schemas.openxmlformats.org/officeDocument/2006/relationships/hyperlink" Target="http://ru/wikipedia/org/wiki" TargetMode="External"/><Relationship Id="rId87" Type="http://schemas.openxmlformats.org/officeDocument/2006/relationships/hyperlink" Target="http://moikompas/ru/tags/plastilin" TargetMode="External"/><Relationship Id="rId110" Type="http://schemas.openxmlformats.org/officeDocument/2006/relationships/hyperlink" Target="http://ru/wikipedia/org/wiki" TargetMode="External"/><Relationship Id="rId115" Type="http://schemas.openxmlformats.org/officeDocument/2006/relationships/hyperlink" Target="http://moikompas/ru/tags/plastilin" TargetMode="External"/><Relationship Id="rId131" Type="http://schemas.openxmlformats.org/officeDocument/2006/relationships/hyperlink" Target="http://moikompas/ru/tags/plastilin" TargetMode="External"/><Relationship Id="rId136" Type="http://schemas.openxmlformats.org/officeDocument/2006/relationships/hyperlink" Target="http://art.thelib.ru/culture/pictures/iskusstvo_yaponii.html" TargetMode="External"/><Relationship Id="rId157" Type="http://schemas.openxmlformats.org/officeDocument/2006/relationships/hyperlink" Target="http://www/vasnecov/ru" TargetMode="External"/><Relationship Id="rId61" Type="http://schemas.openxmlformats.org/officeDocument/2006/relationships/hyperlink" Target="http://www/vasnecov/ru" TargetMode="External"/><Relationship Id="rId82" Type="http://schemas.openxmlformats.org/officeDocument/2006/relationships/hyperlink" Target="http://ru/wikipedia/org/wiki" TargetMode="External"/><Relationship Id="rId152" Type="http://schemas.openxmlformats.org/officeDocument/2006/relationships/hyperlink" Target="http://art.thelib.ru/culture/pictures/iskusstvo_yaponii.html" TargetMode="External"/><Relationship Id="rId173" Type="http://schemas.openxmlformats.org/officeDocument/2006/relationships/hyperlink" Target="http://www/vasnecov/ru" TargetMode="External"/><Relationship Id="rId19" Type="http://schemas.openxmlformats.org/officeDocument/2006/relationships/hyperlink" Target="http://moikompas/ru/tags/plastilin" TargetMode="External"/><Relationship Id="rId14" Type="http://schemas.openxmlformats.org/officeDocument/2006/relationships/hyperlink" Target="http://ru/wikipedia/org/wiki" TargetMode="External"/><Relationship Id="rId30" Type="http://schemas.openxmlformats.org/officeDocument/2006/relationships/hyperlink" Target="http://ru/wikipedia/org/wiki" TargetMode="External"/><Relationship Id="rId35" Type="http://schemas.openxmlformats.org/officeDocument/2006/relationships/hyperlink" Target="http://moikompas/ru/tags/plastilin" TargetMode="External"/><Relationship Id="rId56" Type="http://schemas.openxmlformats.org/officeDocument/2006/relationships/hyperlink" Target="http://art.thelib.ru/culture/pictures/iskusstvo_yaponii.html" TargetMode="External"/><Relationship Id="rId77" Type="http://schemas.openxmlformats.org/officeDocument/2006/relationships/hyperlink" Target="http://www/vasnecov/ru" TargetMode="External"/><Relationship Id="rId100" Type="http://schemas.openxmlformats.org/officeDocument/2006/relationships/hyperlink" Target="http://art.thelib.ru/culture/pictures/iskusstvo_yaponii.html" TargetMode="External"/><Relationship Id="rId105" Type="http://schemas.openxmlformats.org/officeDocument/2006/relationships/hyperlink" Target="http://www/vasnecov/ru" TargetMode="External"/><Relationship Id="rId126" Type="http://schemas.openxmlformats.org/officeDocument/2006/relationships/hyperlink" Target="http://ru/wikipedia/org/wiki" TargetMode="External"/><Relationship Id="rId147" Type="http://schemas.openxmlformats.org/officeDocument/2006/relationships/hyperlink" Target="http://moikompas/ru/tags/plastilin" TargetMode="External"/><Relationship Id="rId168" Type="http://schemas.openxmlformats.org/officeDocument/2006/relationships/hyperlink" Target="http://art.thelib.ru/culture/pictures/iskusstvo_yaponii.html" TargetMode="External"/><Relationship Id="rId8" Type="http://schemas.openxmlformats.org/officeDocument/2006/relationships/hyperlink" Target="http://art.thelib.ru/culture/pictures/iskusstvo_yaponii.html" TargetMode="External"/><Relationship Id="rId51" Type="http://schemas.openxmlformats.org/officeDocument/2006/relationships/hyperlink" Target="http://moikompas/ru/tags/plastilin" TargetMode="External"/><Relationship Id="rId72" Type="http://schemas.openxmlformats.org/officeDocument/2006/relationships/hyperlink" Target="http://art.thelib.ru/culture/pictures/iskusstvo_yaponii.html" TargetMode="External"/><Relationship Id="rId93" Type="http://schemas.openxmlformats.org/officeDocument/2006/relationships/hyperlink" Target="http://www/vasnecov/ru" TargetMode="External"/><Relationship Id="rId98" Type="http://schemas.openxmlformats.org/officeDocument/2006/relationships/hyperlink" Target="http://ru/wikipedia/org/wiki" TargetMode="External"/><Relationship Id="rId121" Type="http://schemas.openxmlformats.org/officeDocument/2006/relationships/hyperlink" Target="http://www/vasnecov/ru" TargetMode="External"/><Relationship Id="rId142" Type="http://schemas.openxmlformats.org/officeDocument/2006/relationships/hyperlink" Target="http://ru/wikipedia/org/wiki" TargetMode="External"/><Relationship Id="rId163" Type="http://schemas.openxmlformats.org/officeDocument/2006/relationships/hyperlink" Target="http://moikompas/ru/tags/plastilin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www/vasnecov/ru" TargetMode="External"/><Relationship Id="rId46" Type="http://schemas.openxmlformats.org/officeDocument/2006/relationships/hyperlink" Target="http://ru/wikipedia/org/wiki" TargetMode="External"/><Relationship Id="rId67" Type="http://schemas.openxmlformats.org/officeDocument/2006/relationships/hyperlink" Target="http://moikompas/ru/tags/plastilin" TargetMode="External"/><Relationship Id="rId116" Type="http://schemas.openxmlformats.org/officeDocument/2006/relationships/hyperlink" Target="http://art.thelib.ru/culture/pictures/iskusstvo_yaponii.html" TargetMode="External"/><Relationship Id="rId137" Type="http://schemas.openxmlformats.org/officeDocument/2006/relationships/hyperlink" Target="http://www/vasnecov/ru" TargetMode="External"/><Relationship Id="rId158" Type="http://schemas.openxmlformats.org/officeDocument/2006/relationships/hyperlink" Target="http://ru/wikipedia/org/wiki" TargetMode="External"/><Relationship Id="rId20" Type="http://schemas.openxmlformats.org/officeDocument/2006/relationships/hyperlink" Target="http://art.thelib.ru/culture/pictures/iskusstvo_yaponii.html" TargetMode="External"/><Relationship Id="rId41" Type="http://schemas.openxmlformats.org/officeDocument/2006/relationships/hyperlink" Target="http://www/vasnecov/ru" TargetMode="External"/><Relationship Id="rId62" Type="http://schemas.openxmlformats.org/officeDocument/2006/relationships/hyperlink" Target="http://ru/wikipedia/org/wiki" TargetMode="External"/><Relationship Id="rId83" Type="http://schemas.openxmlformats.org/officeDocument/2006/relationships/hyperlink" Target="http://moikompas/ru/tags/plastilin" TargetMode="External"/><Relationship Id="rId88" Type="http://schemas.openxmlformats.org/officeDocument/2006/relationships/hyperlink" Target="http://art.thelib.ru/culture/pictures/iskusstvo_yaponii.html" TargetMode="External"/><Relationship Id="rId111" Type="http://schemas.openxmlformats.org/officeDocument/2006/relationships/hyperlink" Target="http://moikompas/ru/tags/plastilin" TargetMode="External"/><Relationship Id="rId132" Type="http://schemas.openxmlformats.org/officeDocument/2006/relationships/hyperlink" Target="http://art.thelib.ru/culture/pictures/iskusstvo_yaponii.html" TargetMode="External"/><Relationship Id="rId153" Type="http://schemas.openxmlformats.org/officeDocument/2006/relationships/hyperlink" Target="http://www/vasnecov/ru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://moikompas/ru/tags/plastilin" TargetMode="External"/><Relationship Id="rId36" Type="http://schemas.openxmlformats.org/officeDocument/2006/relationships/hyperlink" Target="http://art.thelib.ru/culture/pictures/iskusstvo_yaponii.html" TargetMode="External"/><Relationship Id="rId57" Type="http://schemas.openxmlformats.org/officeDocument/2006/relationships/hyperlink" Target="http://www/vasnecov/ru" TargetMode="External"/><Relationship Id="rId106" Type="http://schemas.openxmlformats.org/officeDocument/2006/relationships/hyperlink" Target="http://ru/wikipedia/org/wiki" TargetMode="External"/><Relationship Id="rId127" Type="http://schemas.openxmlformats.org/officeDocument/2006/relationships/hyperlink" Target="http://moikompas/ru/tags/plasti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7841</Words>
  <Characters>44699</Characters>
  <Application>Microsoft Office Word</Application>
  <DocSecurity>0</DocSecurity>
  <Lines>372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(ID 569856) учебного предмета «Изобразительное искусство» для 2 класса начального общего образования на 2022-2023 учебный год</vt:lpstr>
    </vt:vector>
  </TitlesOfParts>
  <Company/>
  <LinksUpToDate>false</LinksUpToDate>
  <CharactersWithSpaces>52436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(ID 569856) учебного предмета «Изобразительное искусство» для 2 класса начального общего образования на 2022-2023 учебный год</dc:title>
  <dc:subject>Рабочая программа (ID 569856) учебного предмета «Изобразительное искусство» для 2 класса начального общего образования на 2022-2023 учебный год</dc:subject>
  <dc:creator>https://100ballnik.com</dc:creator>
  <cp:keywords>рабочая программа (ID 569856) учебного предмета «Изобразительное искусство» для 2 класса начального общего образования на 2022-2023 учебный год</cp:keywords>
  <cp:lastModifiedBy>12345</cp:lastModifiedBy>
  <cp:revision>8</cp:revision>
  <cp:lastPrinted>2022-11-11T08:29:00Z</cp:lastPrinted>
  <dcterms:created xsi:type="dcterms:W3CDTF">2022-11-10T10:58:00Z</dcterms:created>
  <dcterms:modified xsi:type="dcterms:W3CDTF">2022-11-11T08:30:00Z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2022-11-10T00:00:00Z</vt:filetime>
  </property>
</Properties>
</file>