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27" w:rsidRPr="003E7589" w:rsidRDefault="003E7589" w:rsidP="001573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E75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Военный институт</w:t>
      </w:r>
      <w:r w:rsidR="0078793F" w:rsidRPr="003E75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Росгвардии Российской Федерации </w:t>
      </w:r>
    </w:p>
    <w:p w:rsidR="004B2786" w:rsidRPr="003E7589" w:rsidRDefault="003E7589" w:rsidP="001573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E75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приглашае</w:t>
      </w:r>
      <w:r w:rsidR="00B93B4F" w:rsidRPr="003E75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 </w:t>
      </w:r>
    </w:p>
    <w:p w:rsidR="00D624D3" w:rsidRPr="003E7589" w:rsidRDefault="00B93B4F" w:rsidP="001573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E75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 получение высшего юридического образования</w:t>
      </w:r>
    </w:p>
    <w:p w:rsidR="004B2786" w:rsidRPr="003E7589" w:rsidRDefault="004B2786" w:rsidP="001573D3">
      <w:pPr>
        <w:pStyle w:val="aa"/>
        <w:shd w:val="clear" w:color="auto" w:fill="FFFFFF"/>
        <w:spacing w:before="0" w:beforeAutospacing="0" w:after="225" w:afterAutospacing="0"/>
        <w:ind w:left="375"/>
        <w:contextualSpacing/>
        <w:rPr>
          <w:b/>
          <w:bCs/>
          <w:color w:val="333333"/>
          <w:sz w:val="28"/>
          <w:szCs w:val="28"/>
        </w:rPr>
      </w:pPr>
    </w:p>
    <w:p w:rsidR="000A4D51" w:rsidRPr="003E7589" w:rsidRDefault="000A4D51" w:rsidP="001573D3">
      <w:pPr>
        <w:pStyle w:val="aa"/>
        <w:shd w:val="clear" w:color="auto" w:fill="FFFFFF"/>
        <w:spacing w:before="0" w:beforeAutospacing="0" w:after="225" w:afterAutospacing="0"/>
        <w:ind w:left="375"/>
        <w:contextualSpacing/>
        <w:rPr>
          <w:color w:val="333333"/>
          <w:sz w:val="28"/>
          <w:szCs w:val="28"/>
        </w:rPr>
      </w:pPr>
      <w:r w:rsidRPr="003E7589">
        <w:rPr>
          <w:b/>
          <w:bCs/>
          <w:color w:val="333333"/>
          <w:sz w:val="28"/>
          <w:szCs w:val="28"/>
        </w:rPr>
        <w:t>Санкт-Петербургский военный институт войск национальной гвардии Ро</w:t>
      </w:r>
      <w:r w:rsidRPr="003E7589">
        <w:rPr>
          <w:b/>
          <w:bCs/>
          <w:color w:val="333333"/>
          <w:sz w:val="28"/>
          <w:szCs w:val="28"/>
        </w:rPr>
        <w:t>с</w:t>
      </w:r>
      <w:r w:rsidRPr="003E7589">
        <w:rPr>
          <w:b/>
          <w:bCs/>
          <w:color w:val="333333"/>
          <w:sz w:val="28"/>
          <w:szCs w:val="28"/>
        </w:rPr>
        <w:t>сийской Федерации</w:t>
      </w:r>
    </w:p>
    <w:p w:rsidR="000A4D51" w:rsidRPr="003E7589" w:rsidRDefault="000A4D51" w:rsidP="001573D3">
      <w:pPr>
        <w:pStyle w:val="aa"/>
        <w:shd w:val="clear" w:color="auto" w:fill="FFFFFF"/>
        <w:spacing w:before="0" w:beforeAutospacing="0" w:after="225" w:afterAutospacing="0"/>
        <w:ind w:left="750"/>
        <w:contextualSpacing/>
        <w:rPr>
          <w:color w:val="333333"/>
          <w:sz w:val="28"/>
          <w:szCs w:val="28"/>
        </w:rPr>
      </w:pPr>
      <w:r w:rsidRPr="003E7589">
        <w:rPr>
          <w:color w:val="333333"/>
          <w:sz w:val="28"/>
          <w:szCs w:val="28"/>
        </w:rPr>
        <w:t>1. Специальность 40.05.01 «Правовое обеспечение национальной безопасн</w:t>
      </w:r>
      <w:r w:rsidRPr="003E7589">
        <w:rPr>
          <w:color w:val="333333"/>
          <w:sz w:val="28"/>
          <w:szCs w:val="28"/>
        </w:rPr>
        <w:t>о</w:t>
      </w:r>
      <w:r w:rsidRPr="003E7589">
        <w:rPr>
          <w:color w:val="333333"/>
          <w:sz w:val="28"/>
          <w:szCs w:val="28"/>
        </w:rPr>
        <w:t>сти», факультет (командный)</w:t>
      </w:r>
      <w:r w:rsidRPr="003E7589">
        <w:rPr>
          <w:color w:val="333333"/>
          <w:sz w:val="28"/>
          <w:szCs w:val="28"/>
        </w:rPr>
        <w:br/>
        <w:t>Уровень высшего образования – специалитет. Срок обучения – 5 лет.</w:t>
      </w:r>
      <w:r w:rsidRPr="003E7589">
        <w:rPr>
          <w:color w:val="333333"/>
          <w:sz w:val="28"/>
          <w:szCs w:val="28"/>
        </w:rPr>
        <w:br/>
        <w:t>2. Специальность 37.05.02 «Психология служебной деятельности», факультет (морально-психологического обеспечения) </w:t>
      </w:r>
      <w:r w:rsidRPr="003E7589">
        <w:rPr>
          <w:color w:val="333333"/>
          <w:sz w:val="28"/>
          <w:szCs w:val="28"/>
        </w:rPr>
        <w:br/>
        <w:t>Уровень высшего образования – специалитет. Срок обучения – 5 лет.</w:t>
      </w:r>
    </w:p>
    <w:p w:rsidR="001573D3" w:rsidRPr="003E7589" w:rsidRDefault="001573D3" w:rsidP="001573D3">
      <w:pPr>
        <w:pStyle w:val="aa"/>
        <w:shd w:val="clear" w:color="auto" w:fill="FFFFFF"/>
        <w:spacing w:before="0" w:beforeAutospacing="0" w:after="225" w:afterAutospacing="0"/>
        <w:ind w:left="750"/>
        <w:contextualSpacing/>
        <w:jc w:val="center"/>
        <w:rPr>
          <w:b/>
          <w:color w:val="333333"/>
          <w:sz w:val="28"/>
          <w:szCs w:val="28"/>
          <w:u w:val="single"/>
        </w:rPr>
      </w:pPr>
      <w:r w:rsidRPr="003E7589">
        <w:rPr>
          <w:b/>
          <w:color w:val="333333"/>
          <w:sz w:val="28"/>
          <w:szCs w:val="28"/>
          <w:u w:val="single"/>
        </w:rPr>
        <w:t>Социальные гарантии:</w:t>
      </w:r>
    </w:p>
    <w:p w:rsidR="001573D3" w:rsidRPr="003E7589" w:rsidRDefault="001573D3" w:rsidP="001573D3">
      <w:pPr>
        <w:pStyle w:val="aa"/>
        <w:shd w:val="clear" w:color="auto" w:fill="FFFFFF"/>
        <w:spacing w:before="0" w:beforeAutospacing="0" w:after="225" w:afterAutospacing="0"/>
        <w:ind w:left="750"/>
        <w:contextualSpacing/>
        <w:rPr>
          <w:color w:val="333333"/>
          <w:sz w:val="28"/>
          <w:szCs w:val="28"/>
        </w:rPr>
      </w:pPr>
    </w:p>
    <w:p w:rsidR="001573D3" w:rsidRPr="003E7589" w:rsidRDefault="001573D3" w:rsidP="001573D3">
      <w:pPr>
        <w:pStyle w:val="aa"/>
        <w:shd w:val="clear" w:color="auto" w:fill="FFFFFF"/>
        <w:spacing w:before="0" w:beforeAutospacing="0" w:after="225" w:afterAutospacing="0"/>
        <w:ind w:left="750"/>
        <w:contextualSpacing/>
        <w:rPr>
          <w:color w:val="333333"/>
          <w:sz w:val="28"/>
          <w:szCs w:val="28"/>
        </w:rPr>
      </w:pPr>
      <w:r w:rsidRPr="003E7589">
        <w:rPr>
          <w:color w:val="333333"/>
          <w:sz w:val="28"/>
          <w:szCs w:val="28"/>
        </w:rPr>
        <w:t>1. Выплата денежного довольствия на период обуче</w:t>
      </w:r>
      <w:bookmarkStart w:id="0" w:name="_GoBack"/>
      <w:bookmarkEnd w:id="0"/>
      <w:r w:rsidRPr="003E7589">
        <w:rPr>
          <w:color w:val="333333"/>
          <w:sz w:val="28"/>
          <w:szCs w:val="28"/>
        </w:rPr>
        <w:t>ния;</w:t>
      </w:r>
    </w:p>
    <w:p w:rsidR="001573D3" w:rsidRPr="003E7589" w:rsidRDefault="001573D3" w:rsidP="001573D3">
      <w:pPr>
        <w:pStyle w:val="aa"/>
        <w:shd w:val="clear" w:color="auto" w:fill="FFFFFF"/>
        <w:spacing w:before="0" w:beforeAutospacing="0" w:after="225" w:afterAutospacing="0"/>
        <w:ind w:left="750"/>
        <w:contextualSpacing/>
        <w:rPr>
          <w:color w:val="333333"/>
          <w:sz w:val="28"/>
          <w:szCs w:val="28"/>
        </w:rPr>
      </w:pPr>
      <w:r w:rsidRPr="003E7589">
        <w:rPr>
          <w:color w:val="333333"/>
          <w:sz w:val="28"/>
          <w:szCs w:val="28"/>
        </w:rPr>
        <w:t>2. Бесплатное проживание и питание на территории ВУЗа;</w:t>
      </w:r>
    </w:p>
    <w:p w:rsidR="001573D3" w:rsidRPr="003E7589" w:rsidRDefault="001573D3" w:rsidP="001573D3">
      <w:pPr>
        <w:pStyle w:val="aa"/>
        <w:shd w:val="clear" w:color="auto" w:fill="FFFFFF"/>
        <w:spacing w:before="0" w:beforeAutospacing="0" w:after="225" w:afterAutospacing="0"/>
        <w:ind w:left="750"/>
        <w:contextualSpacing/>
        <w:rPr>
          <w:color w:val="333333"/>
          <w:sz w:val="28"/>
          <w:szCs w:val="28"/>
        </w:rPr>
      </w:pPr>
      <w:r w:rsidRPr="003E7589">
        <w:rPr>
          <w:color w:val="333333"/>
          <w:sz w:val="28"/>
          <w:szCs w:val="28"/>
        </w:rPr>
        <w:t>3. Б</w:t>
      </w:r>
      <w:r w:rsidR="00D003F3" w:rsidRPr="003E7589">
        <w:rPr>
          <w:color w:val="333333"/>
          <w:sz w:val="28"/>
          <w:szCs w:val="28"/>
        </w:rPr>
        <w:t>есплатное обеспечение фо</w:t>
      </w:r>
      <w:r w:rsidRPr="003E7589">
        <w:rPr>
          <w:color w:val="333333"/>
          <w:sz w:val="28"/>
          <w:szCs w:val="28"/>
        </w:rPr>
        <w:t>рменным обмундирование</w:t>
      </w:r>
      <w:r w:rsidR="00D003F3" w:rsidRPr="003E7589">
        <w:rPr>
          <w:color w:val="333333"/>
          <w:sz w:val="28"/>
          <w:szCs w:val="28"/>
        </w:rPr>
        <w:t>м</w:t>
      </w:r>
      <w:r w:rsidRPr="003E7589">
        <w:rPr>
          <w:color w:val="333333"/>
          <w:sz w:val="28"/>
          <w:szCs w:val="28"/>
        </w:rPr>
        <w:t xml:space="preserve">; </w:t>
      </w:r>
    </w:p>
    <w:p w:rsidR="001573D3" w:rsidRPr="003E7589" w:rsidRDefault="001573D3" w:rsidP="001573D3">
      <w:pPr>
        <w:pStyle w:val="aa"/>
        <w:shd w:val="clear" w:color="auto" w:fill="FFFFFF"/>
        <w:spacing w:before="0" w:beforeAutospacing="0" w:after="225" w:afterAutospacing="0"/>
        <w:ind w:left="750"/>
        <w:contextualSpacing/>
        <w:rPr>
          <w:color w:val="333333"/>
          <w:sz w:val="28"/>
          <w:szCs w:val="28"/>
        </w:rPr>
      </w:pPr>
      <w:r w:rsidRPr="003E7589">
        <w:rPr>
          <w:color w:val="333333"/>
          <w:sz w:val="28"/>
          <w:szCs w:val="28"/>
        </w:rPr>
        <w:t>4. Бесплатное лечение;</w:t>
      </w:r>
    </w:p>
    <w:p w:rsidR="001573D3" w:rsidRPr="003E7589" w:rsidRDefault="001573D3" w:rsidP="001573D3">
      <w:pPr>
        <w:pStyle w:val="aa"/>
        <w:shd w:val="clear" w:color="auto" w:fill="FFFFFF"/>
        <w:spacing w:before="0" w:beforeAutospacing="0" w:after="225" w:afterAutospacing="0"/>
        <w:ind w:left="750"/>
        <w:contextualSpacing/>
        <w:rPr>
          <w:color w:val="333333"/>
          <w:sz w:val="28"/>
          <w:szCs w:val="28"/>
        </w:rPr>
      </w:pPr>
      <w:r w:rsidRPr="003E7589">
        <w:rPr>
          <w:color w:val="333333"/>
          <w:sz w:val="28"/>
          <w:szCs w:val="28"/>
        </w:rPr>
        <w:t>5. Бесплатное страхование жизни и здоровья;</w:t>
      </w:r>
    </w:p>
    <w:p w:rsidR="001573D3" w:rsidRPr="003E7589" w:rsidRDefault="001573D3" w:rsidP="001573D3">
      <w:pPr>
        <w:pStyle w:val="aa"/>
        <w:shd w:val="clear" w:color="auto" w:fill="FFFFFF"/>
        <w:spacing w:before="0" w:beforeAutospacing="0" w:after="225" w:afterAutospacing="0"/>
        <w:ind w:left="750"/>
        <w:contextualSpacing/>
        <w:rPr>
          <w:color w:val="333333"/>
          <w:sz w:val="28"/>
          <w:szCs w:val="28"/>
        </w:rPr>
      </w:pPr>
      <w:r w:rsidRPr="003E7589">
        <w:rPr>
          <w:color w:val="333333"/>
          <w:sz w:val="28"/>
          <w:szCs w:val="28"/>
        </w:rPr>
        <w:t>6. По окончанию обучения присваивается офицерское звание;</w:t>
      </w:r>
    </w:p>
    <w:p w:rsidR="001573D3" w:rsidRPr="003E7589" w:rsidRDefault="001573D3" w:rsidP="001573D3">
      <w:pPr>
        <w:pStyle w:val="aa"/>
        <w:shd w:val="clear" w:color="auto" w:fill="FFFFFF"/>
        <w:spacing w:before="0" w:beforeAutospacing="0" w:after="225" w:afterAutospacing="0"/>
        <w:ind w:left="750"/>
        <w:contextualSpacing/>
        <w:rPr>
          <w:color w:val="333333"/>
          <w:sz w:val="28"/>
          <w:szCs w:val="28"/>
        </w:rPr>
      </w:pPr>
      <w:r w:rsidRPr="003E7589">
        <w:rPr>
          <w:color w:val="333333"/>
          <w:sz w:val="28"/>
          <w:szCs w:val="28"/>
        </w:rPr>
        <w:t>7. Срок обучения засчитывается в трудовой стаж;</w:t>
      </w:r>
    </w:p>
    <w:p w:rsidR="001573D3" w:rsidRPr="003E7589" w:rsidRDefault="001573D3" w:rsidP="001573D3">
      <w:pPr>
        <w:pStyle w:val="aa"/>
        <w:shd w:val="clear" w:color="auto" w:fill="FFFFFF"/>
        <w:spacing w:before="0" w:beforeAutospacing="0" w:after="225" w:afterAutospacing="0"/>
        <w:ind w:left="750"/>
        <w:contextualSpacing/>
        <w:rPr>
          <w:color w:val="333333"/>
          <w:sz w:val="28"/>
          <w:szCs w:val="28"/>
        </w:rPr>
      </w:pPr>
      <w:r w:rsidRPr="003E7589">
        <w:rPr>
          <w:color w:val="333333"/>
          <w:sz w:val="28"/>
          <w:szCs w:val="28"/>
        </w:rPr>
        <w:t>8. После прохождения обучения предоставляется рабочее место;</w:t>
      </w:r>
    </w:p>
    <w:p w:rsidR="001573D3" w:rsidRPr="003E7589" w:rsidRDefault="001573D3" w:rsidP="001573D3">
      <w:pPr>
        <w:pStyle w:val="aa"/>
        <w:shd w:val="clear" w:color="auto" w:fill="FFFFFF"/>
        <w:spacing w:before="0" w:beforeAutospacing="0" w:after="225" w:afterAutospacing="0"/>
        <w:ind w:left="750"/>
        <w:contextualSpacing/>
        <w:rPr>
          <w:color w:val="333333"/>
          <w:sz w:val="28"/>
          <w:szCs w:val="28"/>
        </w:rPr>
      </w:pPr>
      <w:r w:rsidRPr="003E7589">
        <w:rPr>
          <w:color w:val="333333"/>
          <w:sz w:val="28"/>
          <w:szCs w:val="28"/>
        </w:rPr>
        <w:t>9. Предоставление отпуска продолжительностью не менее 40 дней.</w:t>
      </w:r>
    </w:p>
    <w:p w:rsidR="00F70128" w:rsidRPr="003E7589" w:rsidRDefault="00F70128" w:rsidP="001573D3">
      <w:pPr>
        <w:pStyle w:val="aa"/>
        <w:shd w:val="clear" w:color="auto" w:fill="FFFFFF"/>
        <w:spacing w:before="0" w:beforeAutospacing="0" w:after="225" w:afterAutospacing="0"/>
        <w:ind w:left="750"/>
        <w:contextualSpacing/>
        <w:rPr>
          <w:color w:val="333333"/>
          <w:sz w:val="28"/>
          <w:szCs w:val="28"/>
        </w:rPr>
      </w:pPr>
    </w:p>
    <w:p w:rsidR="00A9585E" w:rsidRPr="003E7589" w:rsidRDefault="003E7589" w:rsidP="000A4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E758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всем вопросам обращаться по контактным телефонам:</w:t>
      </w:r>
    </w:p>
    <w:p w:rsidR="003E7589" w:rsidRPr="003E7589" w:rsidRDefault="003E7589" w:rsidP="000A4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E7589" w:rsidRPr="003E7589" w:rsidRDefault="003E7589" w:rsidP="000A4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E758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89198015710 –Ромашова Наталья Андреевна специалист по кадрам</w:t>
      </w:r>
    </w:p>
    <w:p w:rsidR="003E7589" w:rsidRPr="003E7589" w:rsidRDefault="003E7589" w:rsidP="000A4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E7589" w:rsidRPr="003E7589" w:rsidRDefault="003E7589" w:rsidP="000A4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E758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89991580116 – капитан полиции Федоров Сергей Сергеевич командир взвода </w:t>
      </w:r>
    </w:p>
    <w:sectPr w:rsidR="003E7589" w:rsidRPr="003E7589" w:rsidSect="00BD053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064" w:rsidRDefault="00862064" w:rsidP="00375E9F">
      <w:pPr>
        <w:spacing w:after="0" w:line="240" w:lineRule="auto"/>
      </w:pPr>
      <w:r>
        <w:separator/>
      </w:r>
    </w:p>
  </w:endnote>
  <w:endnote w:type="continuationSeparator" w:id="1">
    <w:p w:rsidR="00862064" w:rsidRDefault="00862064" w:rsidP="0037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064" w:rsidRDefault="00862064" w:rsidP="00375E9F">
      <w:pPr>
        <w:spacing w:after="0" w:line="240" w:lineRule="auto"/>
      </w:pPr>
      <w:r>
        <w:separator/>
      </w:r>
    </w:p>
  </w:footnote>
  <w:footnote w:type="continuationSeparator" w:id="1">
    <w:p w:rsidR="00862064" w:rsidRDefault="00862064" w:rsidP="00375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BAF"/>
    <w:multiLevelType w:val="hybridMultilevel"/>
    <w:tmpl w:val="29BEC1F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016153"/>
    <w:multiLevelType w:val="hybridMultilevel"/>
    <w:tmpl w:val="882A2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F02AC"/>
    <w:multiLevelType w:val="hybridMultilevel"/>
    <w:tmpl w:val="29A2AAF2"/>
    <w:lvl w:ilvl="0" w:tplc="A18029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E2BF2"/>
    <w:multiLevelType w:val="hybridMultilevel"/>
    <w:tmpl w:val="E4F2B002"/>
    <w:lvl w:ilvl="0" w:tplc="4858EA1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977CE5"/>
    <w:multiLevelType w:val="hybridMultilevel"/>
    <w:tmpl w:val="B926717A"/>
    <w:lvl w:ilvl="0" w:tplc="CA560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583E61"/>
    <w:multiLevelType w:val="hybridMultilevel"/>
    <w:tmpl w:val="89AAA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63048"/>
    <w:multiLevelType w:val="hybridMultilevel"/>
    <w:tmpl w:val="1D4C7560"/>
    <w:lvl w:ilvl="0" w:tplc="41C8E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053303"/>
    <w:multiLevelType w:val="hybridMultilevel"/>
    <w:tmpl w:val="351855EA"/>
    <w:lvl w:ilvl="0" w:tplc="410031A0">
      <w:start w:val="1"/>
      <w:numFmt w:val="decimal"/>
      <w:lvlText w:val="%1.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856"/>
    <w:rsid w:val="000034E6"/>
    <w:rsid w:val="000608FE"/>
    <w:rsid w:val="0009497E"/>
    <w:rsid w:val="000A4D51"/>
    <w:rsid w:val="000F25D6"/>
    <w:rsid w:val="001534B5"/>
    <w:rsid w:val="001573D3"/>
    <w:rsid w:val="00177856"/>
    <w:rsid w:val="001F31D5"/>
    <w:rsid w:val="0020659B"/>
    <w:rsid w:val="002460F1"/>
    <w:rsid w:val="00272690"/>
    <w:rsid w:val="0027548C"/>
    <w:rsid w:val="00313D3C"/>
    <w:rsid w:val="0034798D"/>
    <w:rsid w:val="003657DD"/>
    <w:rsid w:val="00375E9F"/>
    <w:rsid w:val="003E7589"/>
    <w:rsid w:val="003F2FB2"/>
    <w:rsid w:val="0041433D"/>
    <w:rsid w:val="004702B7"/>
    <w:rsid w:val="00490103"/>
    <w:rsid w:val="004A4F33"/>
    <w:rsid w:val="004B2786"/>
    <w:rsid w:val="004D31E0"/>
    <w:rsid w:val="00510A58"/>
    <w:rsid w:val="0054223A"/>
    <w:rsid w:val="0058791D"/>
    <w:rsid w:val="005A31D7"/>
    <w:rsid w:val="00607FF1"/>
    <w:rsid w:val="00674190"/>
    <w:rsid w:val="006C04AB"/>
    <w:rsid w:val="00705546"/>
    <w:rsid w:val="00742331"/>
    <w:rsid w:val="00766853"/>
    <w:rsid w:val="0078793F"/>
    <w:rsid w:val="007D0FF8"/>
    <w:rsid w:val="00862064"/>
    <w:rsid w:val="00862659"/>
    <w:rsid w:val="008666BF"/>
    <w:rsid w:val="009051C7"/>
    <w:rsid w:val="009900AD"/>
    <w:rsid w:val="009F45BF"/>
    <w:rsid w:val="00A2139F"/>
    <w:rsid w:val="00A8646A"/>
    <w:rsid w:val="00A9585E"/>
    <w:rsid w:val="00AB4AA0"/>
    <w:rsid w:val="00AF71A1"/>
    <w:rsid w:val="00B10C2D"/>
    <w:rsid w:val="00B2205E"/>
    <w:rsid w:val="00B23920"/>
    <w:rsid w:val="00B412F2"/>
    <w:rsid w:val="00B60018"/>
    <w:rsid w:val="00B873BD"/>
    <w:rsid w:val="00B93B4F"/>
    <w:rsid w:val="00BB0368"/>
    <w:rsid w:val="00BD0539"/>
    <w:rsid w:val="00BD512F"/>
    <w:rsid w:val="00BE0756"/>
    <w:rsid w:val="00C97E6B"/>
    <w:rsid w:val="00CD4D8C"/>
    <w:rsid w:val="00D003F3"/>
    <w:rsid w:val="00D51EE9"/>
    <w:rsid w:val="00D60727"/>
    <w:rsid w:val="00D624D3"/>
    <w:rsid w:val="00D76766"/>
    <w:rsid w:val="00DA3BA5"/>
    <w:rsid w:val="00E03B3D"/>
    <w:rsid w:val="00E50CED"/>
    <w:rsid w:val="00F1408A"/>
    <w:rsid w:val="00F70128"/>
    <w:rsid w:val="00F8640B"/>
    <w:rsid w:val="00FB080F"/>
    <w:rsid w:val="00FB3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8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0A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75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5E9F"/>
  </w:style>
  <w:style w:type="paragraph" w:styleId="a8">
    <w:name w:val="footer"/>
    <w:basedOn w:val="a"/>
    <w:link w:val="a9"/>
    <w:uiPriority w:val="99"/>
    <w:unhideWhenUsed/>
    <w:rsid w:val="00375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5E9F"/>
  </w:style>
  <w:style w:type="paragraph" w:styleId="aa">
    <w:name w:val="Normal (Web)"/>
    <w:basedOn w:val="a"/>
    <w:uiPriority w:val="99"/>
    <w:semiHidden/>
    <w:unhideWhenUsed/>
    <w:rsid w:val="000A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8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0A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75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5E9F"/>
  </w:style>
  <w:style w:type="paragraph" w:styleId="a8">
    <w:name w:val="footer"/>
    <w:basedOn w:val="a"/>
    <w:link w:val="a9"/>
    <w:uiPriority w:val="99"/>
    <w:unhideWhenUsed/>
    <w:rsid w:val="00375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5E9F"/>
  </w:style>
  <w:style w:type="paragraph" w:styleId="aa">
    <w:name w:val="Normal (Web)"/>
    <w:basedOn w:val="a"/>
    <w:uiPriority w:val="99"/>
    <w:semiHidden/>
    <w:unhideWhenUsed/>
    <w:rsid w:val="000A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4828-F6DA-4F85-92A7-D6F775F3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КарДи</dc:creator>
  <cp:lastModifiedBy>superuser</cp:lastModifiedBy>
  <cp:revision>4</cp:revision>
  <cp:lastPrinted>2024-01-31T09:05:00Z</cp:lastPrinted>
  <dcterms:created xsi:type="dcterms:W3CDTF">2023-12-29T07:47:00Z</dcterms:created>
  <dcterms:modified xsi:type="dcterms:W3CDTF">2024-01-31T09:06:00Z</dcterms:modified>
</cp:coreProperties>
</file>